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7BEFA" w14:textId="417C7B79" w:rsidR="00164674" w:rsidRDefault="009E5F22" w:rsidP="005F0E8E">
      <w:pPr>
        <w:spacing w:after="0" w:line="240" w:lineRule="auto"/>
        <w:jc w:val="right"/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</w:pPr>
      <w:bookmarkStart w:id="0" w:name="_GoBack"/>
      <w:bookmarkEnd w:id="0"/>
      <w:r w:rsidRPr="00275287">
        <w:rPr>
          <w:rFonts w:ascii="PT Sans" w:hAnsi="PT Sans"/>
          <w:noProof/>
          <w:color w:val="455560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1671608E" wp14:editId="1691D7B1">
            <wp:simplePos x="0" y="0"/>
            <wp:positionH relativeFrom="margin">
              <wp:posOffset>24130</wp:posOffset>
            </wp:positionH>
            <wp:positionV relativeFrom="paragraph">
              <wp:posOffset>20320</wp:posOffset>
            </wp:positionV>
            <wp:extent cx="2954020" cy="39306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E8E"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ЗАЯВА-ДОГОВІР</w:t>
      </w:r>
      <w:r w:rsidR="006C7A65"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 </w:t>
      </w:r>
      <w:r w:rsidR="005F0E8E"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на відкриття </w:t>
      </w:r>
      <w:r w:rsidR="005472FD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поточного</w:t>
      </w:r>
      <w:r w:rsidR="005472FD"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 </w:t>
      </w:r>
      <w:r w:rsidR="005F0E8E"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рахунку, </w:t>
      </w:r>
    </w:p>
    <w:p w14:paraId="03465876" w14:textId="77777777" w:rsidR="00164674" w:rsidRDefault="005F0E8E" w:rsidP="005F0E8E">
      <w:pPr>
        <w:spacing w:after="0" w:line="240" w:lineRule="auto"/>
        <w:jc w:val="right"/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</w:pPr>
      <w:r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оформлення платіжної картки</w:t>
      </w:r>
      <w:r w:rsidR="00C93A52"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, </w:t>
      </w:r>
      <w:r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відкриття накопичувального рахунку</w:t>
      </w:r>
      <w:r w:rsidR="00C93A52"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, </w:t>
      </w:r>
    </w:p>
    <w:p w14:paraId="3CBC5FF7" w14:textId="77777777" w:rsidR="00164674" w:rsidRPr="00164674" w:rsidRDefault="00D52464" w:rsidP="005F0E8E">
      <w:pPr>
        <w:spacing w:after="0" w:line="240" w:lineRule="auto"/>
        <w:jc w:val="right"/>
        <w:rPr>
          <w:rFonts w:ascii="PT Sans" w:hAnsi="PT Sans"/>
          <w:b/>
          <w:snapToGrid w:val="0"/>
          <w:color w:val="455560"/>
          <w:sz w:val="16"/>
          <w:szCs w:val="16"/>
        </w:rPr>
      </w:pPr>
      <w:r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відкриття зарплатного рахунку</w:t>
      </w:r>
      <w:r w:rsidR="00B032BE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,</w:t>
      </w:r>
      <w:r w:rsidR="009E5F22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 </w:t>
      </w:r>
      <w:r w:rsidR="00B032BE" w:rsidRPr="00B032BE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встановлення</w:t>
      </w:r>
      <w:r w:rsidR="00164674" w:rsidRPr="00164674">
        <w:rPr>
          <w:rFonts w:ascii="PT Sans" w:hAnsi="PT Sans"/>
          <w:b/>
          <w:snapToGrid w:val="0"/>
          <w:color w:val="455560"/>
          <w:sz w:val="16"/>
          <w:szCs w:val="16"/>
        </w:rPr>
        <w:t xml:space="preserve"> </w:t>
      </w:r>
      <w:r w:rsidR="00B032BE" w:rsidRPr="00B032BE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ліміту овердрафту</w:t>
      </w:r>
      <w:r w:rsidR="00164674" w:rsidRPr="00164674">
        <w:rPr>
          <w:rFonts w:ascii="PT Sans" w:hAnsi="PT Sans"/>
          <w:b/>
          <w:snapToGrid w:val="0"/>
          <w:color w:val="455560"/>
          <w:sz w:val="16"/>
          <w:szCs w:val="16"/>
        </w:rPr>
        <w:t xml:space="preserve"> </w:t>
      </w:r>
    </w:p>
    <w:p w14:paraId="02B390C6" w14:textId="0635A798" w:rsidR="005F0E8E" w:rsidRPr="00275287" w:rsidRDefault="006F63CA" w:rsidP="005F0E8E">
      <w:pPr>
        <w:spacing w:after="0" w:line="240" w:lineRule="auto"/>
        <w:jc w:val="right"/>
        <w:rPr>
          <w:rFonts w:ascii="PT Sans" w:hAnsi="PT Sans"/>
          <w:b/>
          <w:snapToGrid w:val="0"/>
          <w:color w:val="455560"/>
          <w:sz w:val="16"/>
          <w:szCs w:val="16"/>
        </w:rPr>
      </w:pPr>
      <w:r>
        <w:rPr>
          <w:rFonts w:ascii="PT Sans" w:hAnsi="PT Sans"/>
          <w:snapToGrid w:val="0"/>
          <w:color w:val="455560"/>
          <w:sz w:val="16"/>
          <w:szCs w:val="16"/>
          <w:lang w:val="uk-UA"/>
        </w:rPr>
        <w:t xml:space="preserve">в </w:t>
      </w:r>
      <w:r w:rsidR="00164674">
        <w:rPr>
          <w:rFonts w:ascii="PT Sans" w:hAnsi="PT Sans"/>
          <w:snapToGrid w:val="0"/>
          <w:color w:val="455560"/>
          <w:sz w:val="16"/>
          <w:szCs w:val="16"/>
          <w:lang w:val="uk-UA"/>
        </w:rPr>
        <w:t>меж</w:t>
      </w:r>
      <w:r>
        <w:rPr>
          <w:rFonts w:ascii="PT Sans" w:hAnsi="PT Sans"/>
          <w:snapToGrid w:val="0"/>
          <w:color w:val="455560"/>
          <w:sz w:val="16"/>
          <w:szCs w:val="16"/>
          <w:lang w:val="uk-UA"/>
        </w:rPr>
        <w:t xml:space="preserve">ах </w:t>
      </w:r>
      <w:r w:rsidR="00164674">
        <w:rPr>
          <w:rFonts w:ascii="PT Sans" w:hAnsi="PT Sans"/>
          <w:snapToGrid w:val="0"/>
          <w:color w:val="455560"/>
          <w:sz w:val="16"/>
          <w:szCs w:val="16"/>
          <w:lang w:val="uk-UA"/>
        </w:rPr>
        <w:t>п</w:t>
      </w:r>
      <w:r w:rsidR="00454313" w:rsidRPr="00275287">
        <w:rPr>
          <w:rFonts w:ascii="PT Sans" w:hAnsi="PT Sans"/>
          <w:snapToGrid w:val="0"/>
          <w:color w:val="455560"/>
          <w:sz w:val="16"/>
          <w:szCs w:val="16"/>
          <w:lang w:val="uk-UA"/>
        </w:rPr>
        <w:t>акет</w:t>
      </w:r>
      <w:r>
        <w:rPr>
          <w:rFonts w:ascii="PT Sans" w:hAnsi="PT Sans"/>
          <w:snapToGrid w:val="0"/>
          <w:color w:val="455560"/>
          <w:sz w:val="16"/>
          <w:szCs w:val="16"/>
          <w:lang w:val="uk-UA"/>
        </w:rPr>
        <w:t>у</w:t>
      </w:r>
      <w:r w:rsidR="00454313"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 «ПРЕМІАЛЬНИЙ +»</w:t>
      </w:r>
      <w:r w:rsidR="00454313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 </w:t>
      </w:r>
      <w:r w:rsidR="005F0E8E"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№</w:t>
      </w:r>
      <w:r w:rsidR="006B5848" w:rsidRPr="00275287">
        <w:rPr>
          <w:rFonts w:ascii="PT Sans" w:hAnsi="PT Sans"/>
          <w:b/>
          <w:snapToGrid w:val="0"/>
          <w:color w:val="455560"/>
          <w:sz w:val="16"/>
          <w:szCs w:val="16"/>
        </w:rPr>
        <w:t xml:space="preserve"> </w:t>
      </w:r>
      <w:r w:rsidR="006B5848"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зарплатного</w:t>
      </w:r>
      <w:r w:rsidR="005F0E8E" w:rsidRPr="0027528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 договору </w:t>
      </w:r>
      <w:r w:rsidR="005F0E8E" w:rsidRPr="00275287">
        <w:rPr>
          <w:rFonts w:ascii="PT Sans" w:hAnsi="PT Sans"/>
          <w:b/>
          <w:snapToGrid w:val="0"/>
          <w:color w:val="455560"/>
          <w:sz w:val="16"/>
          <w:szCs w:val="16"/>
          <w:u w:val="single"/>
          <w:lang w:val="uk-UA"/>
        </w:rPr>
        <w:t>/</w:t>
      </w:r>
      <w:r w:rsidR="005F0E8E" w:rsidRPr="00275287">
        <w:rPr>
          <w:rFonts w:ascii="PT Sans" w:hAnsi="PT Sans"/>
          <w:b/>
          <w:snapToGrid w:val="0"/>
          <w:color w:val="455560"/>
          <w:sz w:val="16"/>
          <w:szCs w:val="16"/>
          <w:u w:val="single"/>
        </w:rPr>
        <w:t>_____________</w:t>
      </w:r>
    </w:p>
    <w:p w14:paraId="3DC5B6D3" w14:textId="56D4064E" w:rsidR="00164674" w:rsidRPr="002C6F9D" w:rsidRDefault="005F0E8E" w:rsidP="005F0E8E">
      <w:pPr>
        <w:spacing w:after="0" w:line="240" w:lineRule="auto"/>
        <w:jc w:val="right"/>
        <w:rPr>
          <w:rFonts w:ascii="PT Sans" w:hAnsi="PT Sans"/>
          <w:color w:val="455560"/>
        </w:rPr>
      </w:pPr>
      <w:r w:rsidRPr="002C6F9D">
        <w:rPr>
          <w:rFonts w:ascii="PT Sans" w:hAnsi="PT Sans"/>
          <w:snapToGrid w:val="0"/>
          <w:color w:val="455560"/>
          <w:sz w:val="12"/>
          <w:szCs w:val="12"/>
          <w:lang w:val="uk-UA"/>
        </w:rPr>
        <w:t xml:space="preserve">(номери договорів заповнюються працівником </w:t>
      </w:r>
      <w:r w:rsidR="00F908B1">
        <w:rPr>
          <w:rFonts w:ascii="PT Sans" w:hAnsi="PT Sans"/>
          <w:snapToGrid w:val="0"/>
          <w:color w:val="455560"/>
          <w:sz w:val="12"/>
          <w:szCs w:val="12"/>
          <w:lang w:val="uk-UA"/>
        </w:rPr>
        <w:t xml:space="preserve">АБ «КЛІРИНГОВИЙ ДІМ» (надалі </w:t>
      </w:r>
      <w:r w:rsidR="00F908B1" w:rsidRPr="002C6F9D">
        <w:rPr>
          <w:rFonts w:ascii="PT Sans" w:hAnsi="PT Sans"/>
          <w:snapToGrid w:val="0"/>
          <w:color w:val="455560"/>
          <w:sz w:val="12"/>
          <w:szCs w:val="12"/>
          <w:lang w:val="uk-UA"/>
        </w:rPr>
        <w:t>Банк</w:t>
      </w:r>
      <w:r w:rsidR="00F908B1">
        <w:rPr>
          <w:rFonts w:ascii="PT Sans" w:hAnsi="PT Sans"/>
          <w:snapToGrid w:val="0"/>
          <w:color w:val="455560"/>
          <w:sz w:val="12"/>
          <w:szCs w:val="12"/>
          <w:lang w:val="uk-UA"/>
        </w:rPr>
        <w:t>)</w:t>
      </w:r>
      <w:r w:rsidRPr="002C6F9D">
        <w:rPr>
          <w:rFonts w:ascii="PT Sans" w:hAnsi="PT Sans"/>
          <w:snapToGrid w:val="0"/>
          <w:color w:val="455560"/>
          <w:sz w:val="12"/>
          <w:szCs w:val="12"/>
          <w:lang w:val="uk-UA"/>
        </w:rPr>
        <w:t>, який відкриває рахунки)</w:t>
      </w:r>
    </w:p>
    <w:tbl>
      <w:tblPr>
        <w:tblStyle w:val="a3"/>
        <w:tblpPr w:leftFromText="180" w:rightFromText="180" w:vertAnchor="text" w:tblpX="-167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389"/>
        <w:gridCol w:w="603"/>
        <w:gridCol w:w="555"/>
        <w:gridCol w:w="417"/>
        <w:gridCol w:w="1296"/>
        <w:gridCol w:w="1418"/>
        <w:gridCol w:w="1687"/>
        <w:gridCol w:w="581"/>
        <w:gridCol w:w="1505"/>
        <w:gridCol w:w="1471"/>
      </w:tblGrid>
      <w:tr w:rsidR="002C6F9D" w:rsidRPr="002C6F9D" w14:paraId="545E17B5" w14:textId="77777777" w:rsidTr="00D55E5E">
        <w:tc>
          <w:tcPr>
            <w:tcW w:w="10768" w:type="dxa"/>
            <w:gridSpan w:val="11"/>
            <w:shd w:val="clear" w:color="auto" w:fill="005581"/>
            <w:vAlign w:val="center"/>
          </w:tcPr>
          <w:p w14:paraId="65038DA6" w14:textId="77777777" w:rsidR="005F0E8E" w:rsidRPr="009E5F22" w:rsidRDefault="005F0E8E" w:rsidP="00D55E5E">
            <w:pPr>
              <w:pStyle w:val="a6"/>
              <w:numPr>
                <w:ilvl w:val="0"/>
                <w:numId w:val="1"/>
              </w:numPr>
              <w:jc w:val="center"/>
              <w:rPr>
                <w:rFonts w:ascii="PT Sans" w:hAnsi="PT Sans"/>
                <w:b/>
                <w:color w:val="FFFFFF" w:themeColor="background1"/>
                <w:sz w:val="16"/>
                <w:szCs w:val="16"/>
              </w:rPr>
            </w:pPr>
            <w:r w:rsidRPr="009E5F22">
              <w:rPr>
                <w:rFonts w:ascii="PT Sans" w:hAnsi="PT Sans" w:cs="Arial"/>
                <w:b/>
                <w:color w:val="FFFFFF" w:themeColor="background1"/>
                <w:sz w:val="16"/>
                <w:szCs w:val="16"/>
                <w:lang w:val="uk-UA"/>
              </w:rPr>
              <w:t>ПЕРСОНАЛЬНІ ТА КОНТАКТНІ ДАНІ</w:t>
            </w:r>
          </w:p>
        </w:tc>
      </w:tr>
      <w:tr w:rsidR="002C6F9D" w:rsidRPr="002C6F9D" w14:paraId="4EEFC646" w14:textId="77777777" w:rsidTr="00D55E5E">
        <w:trPr>
          <w:trHeight w:val="341"/>
        </w:trPr>
        <w:tc>
          <w:tcPr>
            <w:tcW w:w="2393" w:type="dxa"/>
            <w:gridSpan w:val="4"/>
            <w:vAlign w:val="center"/>
          </w:tcPr>
          <w:p w14:paraId="38C06501" w14:textId="7D301D01" w:rsidR="005F0E8E" w:rsidRPr="00164674" w:rsidRDefault="005F0E8E" w:rsidP="00D55E5E">
            <w:pPr>
              <w:jc w:val="both"/>
              <w:rPr>
                <w:rFonts w:ascii="PT Sans" w:hAnsi="PT Sans"/>
                <w:color w:val="455560"/>
                <w:sz w:val="14"/>
                <w:szCs w:val="14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Я, </w:t>
            </w:r>
            <w:r w:rsidR="0071029A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(</w:t>
            </w: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ПІБ</w:t>
            </w:r>
            <w:r w:rsidR="0071029A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)</w:t>
            </w: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:</w:t>
            </w:r>
          </w:p>
        </w:tc>
        <w:tc>
          <w:tcPr>
            <w:tcW w:w="8375" w:type="dxa"/>
            <w:gridSpan w:val="7"/>
            <w:vAlign w:val="center"/>
          </w:tcPr>
          <w:p w14:paraId="47EFA091" w14:textId="77777777" w:rsidR="005F0E8E" w:rsidRPr="00164674" w:rsidRDefault="005F0E8E" w:rsidP="00D55E5E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</w:tr>
      <w:tr w:rsidR="006E5355" w:rsidRPr="002C6F9D" w14:paraId="2FD1CF03" w14:textId="77777777" w:rsidTr="00D55E5E">
        <w:trPr>
          <w:trHeight w:val="275"/>
        </w:trPr>
        <w:tc>
          <w:tcPr>
            <w:tcW w:w="2393" w:type="dxa"/>
            <w:gridSpan w:val="4"/>
            <w:vAlign w:val="center"/>
          </w:tcPr>
          <w:p w14:paraId="5F963EF9" w14:textId="39D5BAF5" w:rsidR="006E5355" w:rsidRPr="00164674" w:rsidRDefault="006E5355" w:rsidP="00D55E5E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ДАТА НАРОДЖЕННЯ:</w:t>
            </w:r>
          </w:p>
        </w:tc>
        <w:tc>
          <w:tcPr>
            <w:tcW w:w="1713" w:type="dxa"/>
            <w:gridSpan w:val="2"/>
            <w:vAlign w:val="center"/>
          </w:tcPr>
          <w:p w14:paraId="21FAC49B" w14:textId="7437648C" w:rsidR="006E5355" w:rsidRPr="00164674" w:rsidRDefault="006E5355" w:rsidP="00D55E5E">
            <w:pPr>
              <w:jc w:val="center"/>
              <w:rPr>
                <w:rFonts w:ascii="PT Sans" w:hAnsi="PT Sans"/>
                <w:color w:val="455560"/>
                <w:sz w:val="14"/>
                <w:szCs w:val="14"/>
              </w:rPr>
            </w:pPr>
          </w:p>
          <w:p w14:paraId="2C55223C" w14:textId="40F375D0" w:rsidR="006E5355" w:rsidRPr="00164674" w:rsidRDefault="006E5355" w:rsidP="00D55E5E">
            <w:pPr>
              <w:jc w:val="center"/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590F2CEA" w14:textId="77777777" w:rsidR="006E5355" w:rsidRPr="00164674" w:rsidRDefault="006E5355" w:rsidP="00D55E5E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РЕЗИДЕНТНІСТЬ</w:t>
            </w:r>
            <w:r w:rsidRPr="00164674">
              <w:rPr>
                <w:rFonts w:ascii="PT Sans" w:hAnsi="PT Sans" w:cs="Arial"/>
                <w:bCs/>
                <w:color w:val="455560"/>
                <w:sz w:val="14"/>
                <w:szCs w:val="14"/>
                <w:lang w:val="uk-UA"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14:paraId="363AF409" w14:textId="77777777" w:rsidR="006E5355" w:rsidRPr="00164674" w:rsidRDefault="0035389B" w:rsidP="00D55E5E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6572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355" w:rsidRPr="00164674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6E5355" w:rsidRPr="0016467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резидент України</w:t>
            </w:r>
          </w:p>
        </w:tc>
        <w:tc>
          <w:tcPr>
            <w:tcW w:w="2976" w:type="dxa"/>
            <w:gridSpan w:val="2"/>
            <w:vAlign w:val="center"/>
          </w:tcPr>
          <w:p w14:paraId="0EB0CDBF" w14:textId="77777777" w:rsidR="006E5355" w:rsidRPr="00164674" w:rsidRDefault="0035389B" w:rsidP="00D55E5E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16451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355" w:rsidRPr="00164674">
                  <w:rPr>
                    <w:rFonts w:ascii="Segoe UI Symbol" w:eastAsia="MS Gothic" w:hAnsi="Segoe UI Symbol" w:cs="Segoe UI Symbol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6E5355" w:rsidRPr="0016467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нерезидент України</w:t>
            </w:r>
          </w:p>
        </w:tc>
      </w:tr>
      <w:tr w:rsidR="006E5355" w:rsidRPr="002C6F9D" w14:paraId="2821784F" w14:textId="77777777" w:rsidTr="00D55E5E">
        <w:trPr>
          <w:trHeight w:val="181"/>
        </w:trPr>
        <w:tc>
          <w:tcPr>
            <w:tcW w:w="2393" w:type="dxa"/>
            <w:gridSpan w:val="4"/>
            <w:vAlign w:val="center"/>
          </w:tcPr>
          <w:p w14:paraId="1EFF6987" w14:textId="56FB8ECB" w:rsidR="006E5355" w:rsidRPr="00164674" w:rsidRDefault="006E5355" w:rsidP="00D55E5E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РЕЄСТРАЦІЙНИЙ НОМЕР ОКПП:</w:t>
            </w:r>
          </w:p>
        </w:tc>
        <w:tc>
          <w:tcPr>
            <w:tcW w:w="1713" w:type="dxa"/>
            <w:gridSpan w:val="2"/>
            <w:vAlign w:val="center"/>
          </w:tcPr>
          <w:p w14:paraId="478025CD" w14:textId="77777777" w:rsidR="006E5355" w:rsidRPr="00164674" w:rsidRDefault="006E5355" w:rsidP="00D55E5E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1A37076F" w14:textId="77777777" w:rsidR="006E5355" w:rsidRPr="00164674" w:rsidRDefault="006E5355" w:rsidP="00D55E5E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ГРОМАДЯНСТВО:</w:t>
            </w:r>
          </w:p>
        </w:tc>
        <w:tc>
          <w:tcPr>
            <w:tcW w:w="2268" w:type="dxa"/>
            <w:gridSpan w:val="2"/>
            <w:vAlign w:val="center"/>
          </w:tcPr>
          <w:p w14:paraId="4C24FE9F" w14:textId="77777777" w:rsidR="006E5355" w:rsidRPr="00164674" w:rsidRDefault="0035389B" w:rsidP="00D55E5E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10927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355" w:rsidRPr="00164674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6E5355" w:rsidRPr="0016467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громадянин України</w:t>
            </w:r>
          </w:p>
        </w:tc>
        <w:tc>
          <w:tcPr>
            <w:tcW w:w="2976" w:type="dxa"/>
            <w:gridSpan w:val="2"/>
            <w:vAlign w:val="center"/>
          </w:tcPr>
          <w:p w14:paraId="4248F6AC" w14:textId="77777777" w:rsidR="006E5355" w:rsidRPr="00164674" w:rsidRDefault="0035389B" w:rsidP="00D55E5E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2954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355" w:rsidRPr="00164674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6E5355" w:rsidRPr="0016467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інше ________________________</w:t>
            </w:r>
          </w:p>
          <w:p w14:paraId="042C0752" w14:textId="77777777" w:rsidR="006E5355" w:rsidRPr="007D31B3" w:rsidRDefault="006E5355" w:rsidP="00D55E5E">
            <w:pPr>
              <w:jc w:val="center"/>
              <w:rPr>
                <w:rFonts w:ascii="PT Sans" w:hAnsi="PT Sans"/>
                <w:i/>
                <w:color w:val="455560"/>
                <w:sz w:val="14"/>
                <w:szCs w:val="14"/>
              </w:rPr>
            </w:pPr>
            <w:r w:rsidRPr="007D31B3"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>(вказати країну)</w:t>
            </w:r>
          </w:p>
        </w:tc>
      </w:tr>
      <w:tr w:rsidR="00385A9E" w:rsidRPr="002C6F9D" w14:paraId="68E0B5FC" w14:textId="77777777" w:rsidTr="00D55E5E">
        <w:trPr>
          <w:trHeight w:val="221"/>
        </w:trPr>
        <w:tc>
          <w:tcPr>
            <w:tcW w:w="2393" w:type="dxa"/>
            <w:gridSpan w:val="4"/>
            <w:tcBorders>
              <w:bottom w:val="single" w:sz="4" w:space="0" w:color="auto"/>
            </w:tcBorders>
            <w:vAlign w:val="center"/>
          </w:tcPr>
          <w:p w14:paraId="271125EC" w14:textId="77777777" w:rsidR="00385A9E" w:rsidRDefault="00385A9E" w:rsidP="00D55E5E">
            <w:pPr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  <w:t>ІМ’Я ТА ПРІЗВИЩЕ</w:t>
            </w:r>
            <w:r>
              <w:t xml:space="preserve"> </w:t>
            </w:r>
            <w:r w:rsidRPr="0071029A"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  <w:t>ЛАТИНСЬКИМИ ЛІТЕРАМИ:</w:t>
            </w:r>
          </w:p>
          <w:p w14:paraId="57E8A38D" w14:textId="77777777" w:rsidR="00385A9E" w:rsidRPr="00272BEA" w:rsidRDefault="00385A9E" w:rsidP="00D55E5E">
            <w:pPr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</w:pPr>
            <w:r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>(</w:t>
            </w:r>
            <w:r w:rsidRPr="0071029A"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 xml:space="preserve">як </w:t>
            </w:r>
            <w:r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>зазначено</w:t>
            </w:r>
            <w:r w:rsidRPr="00272BEA"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 xml:space="preserve"> в паспорті</w:t>
            </w:r>
            <w:r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 xml:space="preserve"> для виїзду за кордон</w:t>
            </w:r>
            <w:r w:rsidR="00856162"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>, у разі його на</w:t>
            </w:r>
            <w:r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>я</w:t>
            </w:r>
            <w:r w:rsidR="00856162"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>в</w:t>
            </w:r>
            <w:r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>ності</w:t>
            </w:r>
            <w:r w:rsidR="0032158A"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>, або згідно з правилами транслітерації</w:t>
            </w:r>
            <w:r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>)</w:t>
            </w:r>
          </w:p>
        </w:tc>
        <w:tc>
          <w:tcPr>
            <w:tcW w:w="3131" w:type="dxa"/>
            <w:gridSpan w:val="3"/>
            <w:tcBorders>
              <w:bottom w:val="single" w:sz="4" w:space="0" w:color="auto"/>
            </w:tcBorders>
            <w:vAlign w:val="center"/>
          </w:tcPr>
          <w:p w14:paraId="12D749BE" w14:textId="77777777" w:rsidR="00385A9E" w:rsidRPr="00164674" w:rsidRDefault="00385A9E" w:rsidP="00D55E5E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  <w:vAlign w:val="center"/>
          </w:tcPr>
          <w:p w14:paraId="6834B89E" w14:textId="77777777" w:rsidR="00385A9E" w:rsidRDefault="00385A9E" w:rsidP="00D55E5E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ПАРОЛЬ:</w:t>
            </w:r>
            <w:r w:rsidR="007D31B3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</w:p>
          <w:p w14:paraId="499B60E3" w14:textId="77777777" w:rsidR="00385A9E" w:rsidRPr="00164674" w:rsidRDefault="00385A9E" w:rsidP="00D55E5E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4112FB"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>(наприклад: дівоче прізвище матері)</w:t>
            </w:r>
          </w:p>
        </w:tc>
      </w:tr>
      <w:tr w:rsidR="00385A9E" w:rsidRPr="002C6F9D" w14:paraId="6C5B3C68" w14:textId="77777777" w:rsidTr="00D55E5E">
        <w:trPr>
          <w:trHeight w:val="491"/>
        </w:trPr>
        <w:tc>
          <w:tcPr>
            <w:tcW w:w="2393" w:type="dxa"/>
            <w:gridSpan w:val="4"/>
            <w:vAlign w:val="center"/>
          </w:tcPr>
          <w:p w14:paraId="0ECA9FEC" w14:textId="77777777" w:rsidR="00385A9E" w:rsidRPr="00164674" w:rsidRDefault="00385A9E" w:rsidP="00D55E5E">
            <w:pPr>
              <w:ind w:right="-108"/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  <w:t>ПАСПОРТ:</w:t>
            </w:r>
          </w:p>
          <w:p w14:paraId="0E65E7FF" w14:textId="77777777" w:rsidR="00385A9E" w:rsidRPr="00164674" w:rsidRDefault="00385A9E" w:rsidP="00D55E5E">
            <w:pPr>
              <w:rPr>
                <w:rFonts w:ascii="PT Sans" w:hAnsi="PT Sans"/>
                <w:i/>
                <w:color w:val="455560"/>
                <w:sz w:val="14"/>
                <w:szCs w:val="14"/>
              </w:rPr>
            </w:pPr>
            <w:r w:rsidRPr="00164674"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>(або інший документ, що засвідчує особу)</w:t>
            </w:r>
          </w:p>
        </w:tc>
        <w:tc>
          <w:tcPr>
            <w:tcW w:w="8375" w:type="dxa"/>
            <w:gridSpan w:val="7"/>
            <w:vAlign w:val="center"/>
          </w:tcPr>
          <w:p w14:paraId="482DE99A" w14:textId="22F608C6" w:rsidR="004B628F" w:rsidRDefault="00C61356" w:rsidP="00D55E5E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E74323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СЕРІЯ_______ НОМЕР_________</w:t>
            </w:r>
            <w:r w:rsidRPr="00E74323">
              <w:rPr>
                <w:b/>
              </w:rPr>
              <w:t xml:space="preserve"> </w:t>
            </w:r>
            <w:r w:rsidR="004B628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ВИДАНИЙ </w:t>
            </w:r>
            <w:r w:rsidRPr="00E74323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__________________________________________</w:t>
            </w:r>
            <w: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_</w:t>
            </w:r>
            <w:r w:rsidRPr="00E74323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__________________________________________</w:t>
            </w:r>
          </w:p>
          <w:p w14:paraId="7681CB25" w14:textId="558391DD" w:rsidR="00385A9E" w:rsidRPr="00E74323" w:rsidRDefault="00C61356" w:rsidP="00D55E5E">
            <w:pPr>
              <w:rPr>
                <w:rFonts w:ascii="PT Sans" w:hAnsi="PT Sans"/>
                <w:b/>
                <w:color w:val="455560"/>
                <w:sz w:val="14"/>
                <w:szCs w:val="14"/>
              </w:rPr>
            </w:pPr>
            <w:r w:rsidRPr="00E74323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ДАТА ВИДАЧІ__________________________________</w:t>
            </w:r>
          </w:p>
        </w:tc>
      </w:tr>
      <w:tr w:rsidR="00385A9E" w:rsidRPr="002C6F9D" w14:paraId="652DDBCB" w14:textId="77777777" w:rsidTr="00D55E5E">
        <w:trPr>
          <w:trHeight w:val="702"/>
        </w:trPr>
        <w:tc>
          <w:tcPr>
            <w:tcW w:w="2393" w:type="dxa"/>
            <w:gridSpan w:val="4"/>
            <w:vAlign w:val="center"/>
          </w:tcPr>
          <w:p w14:paraId="03294644" w14:textId="77777777" w:rsidR="00655B67" w:rsidRDefault="00385A9E" w:rsidP="00D55E5E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МІСЦЕ РЕЄСТРАЦІЇ</w:t>
            </w:r>
            <w:r w:rsidR="00655B67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:</w:t>
            </w:r>
          </w:p>
          <w:p w14:paraId="61794224" w14:textId="77777777" w:rsidR="00385A9E" w:rsidRPr="00655B67" w:rsidRDefault="00655B67" w:rsidP="00D55E5E">
            <w:pPr>
              <w:rPr>
                <w:rFonts w:ascii="PT Sans" w:hAnsi="PT Sans"/>
                <w:i/>
                <w:color w:val="455560"/>
                <w:sz w:val="14"/>
                <w:szCs w:val="14"/>
              </w:rPr>
            </w:pPr>
            <w:r w:rsidRPr="00655B67"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>(повна адреса)</w:t>
            </w:r>
          </w:p>
        </w:tc>
        <w:tc>
          <w:tcPr>
            <w:tcW w:w="3131" w:type="dxa"/>
            <w:gridSpan w:val="3"/>
            <w:vAlign w:val="center"/>
          </w:tcPr>
          <w:p w14:paraId="03EB5C11" w14:textId="337FA1FA" w:rsidR="00856162" w:rsidRPr="00164674" w:rsidRDefault="00856162" w:rsidP="00D55E5E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7379B64" w14:textId="77777777" w:rsidR="00385A9E" w:rsidRPr="00164674" w:rsidRDefault="00385A9E" w:rsidP="00D55E5E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164674">
              <w:rPr>
                <w:rFonts w:ascii="PT Sans" w:hAnsi="PT Sans" w:cs="Arial"/>
                <w:b/>
                <w:color w:val="455560"/>
                <w:spacing w:val="-4"/>
                <w:sz w:val="14"/>
                <w:szCs w:val="14"/>
                <w:lang w:val="uk-UA"/>
              </w:rPr>
              <w:t xml:space="preserve">МІСЦЕ ФАКТИЧНОГО ПРОЖИВАННЯ: </w:t>
            </w:r>
            <w:r w:rsidRPr="00164674">
              <w:rPr>
                <w:rFonts w:ascii="PT Sans" w:hAnsi="PT Sans" w:cs="Arial"/>
                <w:i/>
                <w:color w:val="455560"/>
                <w:spacing w:val="-4"/>
                <w:sz w:val="14"/>
                <w:szCs w:val="14"/>
                <w:lang w:val="uk-UA"/>
              </w:rPr>
              <w:t>(якщо відрізняється від місця реєстрації)</w:t>
            </w:r>
          </w:p>
        </w:tc>
        <w:tc>
          <w:tcPr>
            <w:tcW w:w="2976" w:type="dxa"/>
            <w:gridSpan w:val="2"/>
            <w:vAlign w:val="center"/>
          </w:tcPr>
          <w:p w14:paraId="2B513368" w14:textId="77777777" w:rsidR="00385A9E" w:rsidRPr="00164674" w:rsidRDefault="00385A9E" w:rsidP="00D55E5E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</w:tr>
      <w:tr w:rsidR="00655B67" w:rsidRPr="00655B67" w14:paraId="755A1F72" w14:textId="77777777" w:rsidTr="00D55E5E">
        <w:trPr>
          <w:trHeight w:val="568"/>
        </w:trPr>
        <w:tc>
          <w:tcPr>
            <w:tcW w:w="2393" w:type="dxa"/>
            <w:gridSpan w:val="4"/>
            <w:vMerge w:val="restart"/>
            <w:vAlign w:val="center"/>
          </w:tcPr>
          <w:p w14:paraId="2B55F1BC" w14:textId="77777777" w:rsidR="00655B67" w:rsidRPr="00164674" w:rsidRDefault="00655B67" w:rsidP="00D55E5E">
            <w:pPr>
              <w:ind w:right="-108"/>
              <w:rPr>
                <w:rFonts w:ascii="PT Sans" w:hAnsi="PT Sans" w:cs="Arial"/>
                <w:b/>
                <w:color w:val="455560"/>
                <w:spacing w:val="-4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pacing w:val="-4"/>
                <w:sz w:val="14"/>
                <w:szCs w:val="14"/>
                <w:lang w:val="uk-UA"/>
              </w:rPr>
              <w:t>МІСЦЕ РОБОТИ:</w:t>
            </w:r>
          </w:p>
          <w:p w14:paraId="1B277DDC" w14:textId="77777777" w:rsidR="00655B67" w:rsidRPr="00164674" w:rsidRDefault="00655B67" w:rsidP="00D55E5E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164674">
              <w:rPr>
                <w:rFonts w:ascii="PT Sans" w:hAnsi="PT Sans" w:cs="Arial"/>
                <w:i/>
                <w:color w:val="455560"/>
                <w:spacing w:val="-4"/>
                <w:sz w:val="14"/>
                <w:szCs w:val="14"/>
                <w:lang w:val="uk-UA"/>
              </w:rPr>
              <w:t>(назва організації, підрозділ, посада)</w:t>
            </w:r>
          </w:p>
        </w:tc>
        <w:tc>
          <w:tcPr>
            <w:tcW w:w="3131" w:type="dxa"/>
            <w:gridSpan w:val="3"/>
            <w:vMerge w:val="restart"/>
            <w:vAlign w:val="center"/>
          </w:tcPr>
          <w:p w14:paraId="7F877167" w14:textId="77777777" w:rsidR="00655B67" w:rsidRPr="00164674" w:rsidRDefault="00655B67" w:rsidP="00D55E5E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ПОШТОВА АДРЕСА:</w:t>
            </w:r>
          </w:p>
        </w:tc>
        <w:tc>
          <w:tcPr>
            <w:tcW w:w="2268" w:type="dxa"/>
            <w:gridSpan w:val="2"/>
            <w:vAlign w:val="center"/>
          </w:tcPr>
          <w:p w14:paraId="0A1679B4" w14:textId="3D487397" w:rsidR="00655B67" w:rsidRPr="00856162" w:rsidRDefault="00655B67" w:rsidP="00D55E5E">
            <w:pPr>
              <w:rPr>
                <w:rFonts w:ascii="PT Sans" w:hAnsi="PT Sans"/>
                <w:b/>
                <w:color w:val="455560"/>
                <w:sz w:val="14"/>
                <w:szCs w:val="14"/>
                <w:lang w:val="uk-UA"/>
              </w:rPr>
            </w:pPr>
            <w:r w:rsidRPr="00856162">
              <w:rPr>
                <w:rFonts w:ascii="PT Sans" w:hAnsi="PT Sans"/>
                <w:b/>
                <w:color w:val="455560"/>
                <w:sz w:val="14"/>
                <w:szCs w:val="14"/>
                <w:lang w:val="uk-UA"/>
              </w:rPr>
              <w:t>КОНТАКТНІ НОМЕР</w:t>
            </w:r>
            <w:r w:rsidR="0032158A">
              <w:rPr>
                <w:rFonts w:ascii="PT Sans" w:hAnsi="PT Sans"/>
                <w:b/>
                <w:color w:val="455560"/>
                <w:sz w:val="14"/>
                <w:szCs w:val="14"/>
                <w:lang w:val="uk-UA"/>
              </w:rPr>
              <w:t>И</w:t>
            </w:r>
            <w:r w:rsidRPr="00856162">
              <w:rPr>
                <w:rFonts w:ascii="PT Sans" w:hAnsi="PT Sans"/>
                <w:b/>
                <w:color w:val="455560"/>
                <w:sz w:val="14"/>
                <w:szCs w:val="14"/>
                <w:lang w:val="uk-UA"/>
              </w:rPr>
              <w:t xml:space="preserve"> ТЕЛЕФОНІВ:</w:t>
            </w:r>
          </w:p>
          <w:p w14:paraId="1B47967B" w14:textId="77777777" w:rsidR="00655B67" w:rsidRPr="00655B67" w:rsidRDefault="00655B67" w:rsidP="00D55E5E">
            <w:pPr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</w:pPr>
            <w:r w:rsidRPr="00655B67"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 xml:space="preserve">(обов’язково зазначити номер </w:t>
            </w:r>
            <w:proofErr w:type="spellStart"/>
            <w:r w:rsidRPr="00655B67"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>моб</w:t>
            </w:r>
            <w:proofErr w:type="spellEnd"/>
            <w:r w:rsidR="00AA0AE7"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>.</w:t>
            </w:r>
            <w:r w:rsidRPr="00655B67"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 xml:space="preserve"> телефону, у разі наявності)</w:t>
            </w:r>
          </w:p>
        </w:tc>
        <w:tc>
          <w:tcPr>
            <w:tcW w:w="2976" w:type="dxa"/>
            <w:gridSpan w:val="2"/>
          </w:tcPr>
          <w:p w14:paraId="2464A6FB" w14:textId="66EEAD1D" w:rsidR="00655B67" w:rsidRPr="00E74323" w:rsidRDefault="00C61356" w:rsidP="00D55E5E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C61356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ДОМ.ТЕЛ.:_________________________________</w:t>
            </w:r>
          </w:p>
          <w:p w14:paraId="4466AACC" w14:textId="5FB738A4" w:rsidR="00655B67" w:rsidRPr="00E74323" w:rsidRDefault="00C61356" w:rsidP="00D55E5E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C61356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РОБ.ТЕЛ.:__________________________________</w:t>
            </w:r>
          </w:p>
          <w:p w14:paraId="1FB81DC0" w14:textId="45425BED" w:rsidR="00655B67" w:rsidRPr="00414FA3" w:rsidRDefault="00C61356" w:rsidP="00D55E5E">
            <w:pPr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C61356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МОБ.ТЕЛ.:__________________________________</w:t>
            </w:r>
          </w:p>
        </w:tc>
      </w:tr>
      <w:tr w:rsidR="00655B67" w:rsidRPr="00655B67" w14:paraId="252B1C26" w14:textId="77777777" w:rsidTr="00D55E5E">
        <w:trPr>
          <w:trHeight w:val="568"/>
        </w:trPr>
        <w:tc>
          <w:tcPr>
            <w:tcW w:w="2393" w:type="dxa"/>
            <w:gridSpan w:val="4"/>
            <w:vMerge/>
            <w:vAlign w:val="center"/>
          </w:tcPr>
          <w:p w14:paraId="1D754A4F" w14:textId="77777777" w:rsidR="00655B67" w:rsidRPr="00164674" w:rsidRDefault="00655B67" w:rsidP="00D55E5E">
            <w:pPr>
              <w:ind w:right="-108"/>
              <w:rPr>
                <w:rFonts w:ascii="PT Sans" w:hAnsi="PT Sans" w:cs="Arial"/>
                <w:b/>
                <w:color w:val="455560"/>
                <w:spacing w:val="-4"/>
                <w:sz w:val="14"/>
                <w:szCs w:val="14"/>
                <w:lang w:val="uk-UA"/>
              </w:rPr>
            </w:pPr>
          </w:p>
        </w:tc>
        <w:tc>
          <w:tcPr>
            <w:tcW w:w="3131" w:type="dxa"/>
            <w:gridSpan w:val="3"/>
            <w:vMerge/>
            <w:vAlign w:val="center"/>
          </w:tcPr>
          <w:p w14:paraId="37B06FC6" w14:textId="77777777" w:rsidR="00655B67" w:rsidRPr="00164674" w:rsidDel="00385A9E" w:rsidRDefault="00655B67" w:rsidP="00D55E5E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6BCC5D1" w14:textId="77777777" w:rsidR="00655B67" w:rsidRPr="00164674" w:rsidRDefault="00655B67" w:rsidP="00D55E5E">
            <w:pPr>
              <w:ind w:right="-108"/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  <w:t xml:space="preserve">АДРЕСА ЕЛЕКТРОННОЇ ПОШТИ, </w:t>
            </w:r>
          </w:p>
          <w:p w14:paraId="12FD8FF6" w14:textId="77777777" w:rsidR="00655B67" w:rsidRPr="00856162" w:rsidRDefault="00655B67" w:rsidP="00D55E5E">
            <w:pPr>
              <w:rPr>
                <w:rFonts w:ascii="PT Sans" w:hAnsi="PT Sans"/>
                <w:b/>
                <w:color w:val="455560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i/>
                <w:color w:val="455560"/>
                <w:spacing w:val="-4"/>
                <w:sz w:val="14"/>
                <w:szCs w:val="14"/>
                <w:lang w:val="uk-UA"/>
              </w:rPr>
              <w:t xml:space="preserve">в </w:t>
            </w:r>
            <w:proofErr w:type="spellStart"/>
            <w:r w:rsidRPr="00164674">
              <w:rPr>
                <w:rFonts w:ascii="PT Sans" w:hAnsi="PT Sans" w:cs="Arial"/>
                <w:i/>
                <w:color w:val="455560"/>
                <w:spacing w:val="-4"/>
                <w:sz w:val="14"/>
                <w:szCs w:val="14"/>
                <w:lang w:val="uk-UA"/>
              </w:rPr>
              <w:t>т.ч</w:t>
            </w:r>
            <w:proofErr w:type="spellEnd"/>
            <w:r w:rsidRPr="00164674">
              <w:rPr>
                <w:rFonts w:ascii="PT Sans" w:hAnsi="PT Sans" w:cs="Arial"/>
                <w:i/>
                <w:color w:val="455560"/>
                <w:spacing w:val="-4"/>
                <w:sz w:val="14"/>
                <w:szCs w:val="14"/>
                <w:lang w:val="uk-UA"/>
              </w:rPr>
              <w:t>. для листування</w:t>
            </w:r>
          </w:p>
        </w:tc>
        <w:tc>
          <w:tcPr>
            <w:tcW w:w="2976" w:type="dxa"/>
            <w:gridSpan w:val="2"/>
          </w:tcPr>
          <w:p w14:paraId="24888A37" w14:textId="77777777" w:rsidR="00655B67" w:rsidRDefault="00655B67" w:rsidP="00D55E5E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</w:tr>
      <w:tr w:rsidR="00856162" w:rsidRPr="00AE6E4A" w14:paraId="41E65ADD" w14:textId="77777777" w:rsidTr="00D55E5E">
        <w:tc>
          <w:tcPr>
            <w:tcW w:w="2393" w:type="dxa"/>
            <w:gridSpan w:val="4"/>
          </w:tcPr>
          <w:p w14:paraId="7802806E" w14:textId="77777777" w:rsidR="00856162" w:rsidRPr="00164674" w:rsidRDefault="00856162" w:rsidP="00D55E5E">
            <w:pPr>
              <w:ind w:right="-250"/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ДОДАТКОВА ІНФОРМАЦІЯ:</w:t>
            </w:r>
          </w:p>
          <w:p w14:paraId="1305F054" w14:textId="24615CF5" w:rsidR="00856162" w:rsidRPr="00AE687B" w:rsidRDefault="00856162" w:rsidP="00D55E5E">
            <w:pPr>
              <w:jc w:val="right"/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Клієнт-не </w:t>
            </w:r>
            <w:r w:rsidR="00AE687B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є </w:t>
            </w:r>
            <w:r w:rsidR="00AE687B" w:rsidRPr="00AE687B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фізичною особою-підприємцем</w:t>
            </w:r>
            <w:r w:rsidRPr="00AE687B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:</w:t>
            </w:r>
          </w:p>
          <w:p w14:paraId="1850BD15" w14:textId="42C4598F" w:rsidR="00856162" w:rsidRPr="00164674" w:rsidRDefault="00856162" w:rsidP="00D55E5E">
            <w:pPr>
              <w:jc w:val="right"/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</w:pPr>
            <w:r w:rsidRPr="00AE687B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Або якщо Клієнт-</w:t>
            </w:r>
            <w:r w:rsidR="00AE687B" w:rsidRPr="00AE687B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є фізичною особою-підприємцем</w:t>
            </w:r>
            <w:r w:rsidRPr="00AE687B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/</w:t>
            </w:r>
            <w:r w:rsidR="004B628F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 </w:t>
            </w:r>
            <w:proofErr w:type="spellStart"/>
            <w:r w:rsidRPr="00AE687B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самозайнят</w:t>
            </w:r>
            <w:r w:rsidR="00AE687B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ою</w:t>
            </w:r>
            <w:proofErr w:type="spellEnd"/>
            <w:r w:rsidRPr="00AE687B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 xml:space="preserve"> особ</w:t>
            </w:r>
            <w:r w:rsidR="00AE687B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ою</w:t>
            </w:r>
            <w:r w:rsidRPr="00164674">
              <w:rPr>
                <w:rFonts w:ascii="PT Sans" w:hAnsi="PT Sans" w:cs="Arial"/>
                <w:b/>
                <w:i/>
                <w:color w:val="455560"/>
                <w:sz w:val="14"/>
                <w:szCs w:val="14"/>
                <w:highlight w:val="lightGray"/>
                <w:lang w:val="uk-UA"/>
              </w:rPr>
              <w:t>:</w:t>
            </w:r>
          </w:p>
        </w:tc>
        <w:tc>
          <w:tcPr>
            <w:tcW w:w="8375" w:type="dxa"/>
            <w:gridSpan w:val="7"/>
            <w:vAlign w:val="center"/>
          </w:tcPr>
          <w:p w14:paraId="6C72956F" w14:textId="77777777" w:rsidR="00856162" w:rsidRPr="00AA0AE7" w:rsidRDefault="00856162" w:rsidP="00D55E5E">
            <w:pPr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AA0AE7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Із змістом пунктів 14.1.226, 69.7 Податкового кодексу України ознайомлений, підприємницьку діяльність не здійснюю, незалежною професійною діяльністю не займаюся, не зареєстрований як фізична особа - підприємець, чи особа, яка має право на здійснення незалежної професійної діяльності в державних, єдиних або інших реєстрах про реєстрацію таких осіб.</w:t>
            </w:r>
          </w:p>
          <w:p w14:paraId="02DBB61E" w14:textId="77777777" w:rsidR="00856162" w:rsidRPr="00164674" w:rsidRDefault="00856162" w:rsidP="00D55E5E">
            <w:pPr>
              <w:jc w:val="both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AA0AE7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Із змістом пунктів 14.1.226, 69.7 Податкового кодексу України ознайомлений та повідомляю, що я зареєстрований (на) як фізична особа-підприємець та здійснюю підприємницьку діяльність/особа, яка має право на здійснення незалежної професійної діяльності та займаюсь незалежною професійною діяльністю, та зобов’язуюсь не використовувати рахунки для проведення операцій, пов’язаних зі здійсненням підприємницької діяльності.</w:t>
            </w:r>
          </w:p>
        </w:tc>
      </w:tr>
      <w:tr w:rsidR="00856162" w:rsidRPr="002C6F9D" w14:paraId="3219512B" w14:textId="77777777" w:rsidTr="00D55E5E">
        <w:tc>
          <w:tcPr>
            <w:tcW w:w="10768" w:type="dxa"/>
            <w:gridSpan w:val="11"/>
            <w:shd w:val="clear" w:color="auto" w:fill="005581"/>
            <w:vAlign w:val="center"/>
          </w:tcPr>
          <w:p w14:paraId="1EC62229" w14:textId="77777777" w:rsidR="00856162" w:rsidRPr="009E5F22" w:rsidRDefault="00856162" w:rsidP="00D55E5E">
            <w:pPr>
              <w:pStyle w:val="a6"/>
              <w:numPr>
                <w:ilvl w:val="0"/>
                <w:numId w:val="1"/>
              </w:numPr>
              <w:jc w:val="center"/>
              <w:rPr>
                <w:rFonts w:ascii="PT Sans" w:hAnsi="PT Sans"/>
                <w:b/>
                <w:color w:val="FFFFFF" w:themeColor="background1"/>
                <w:sz w:val="16"/>
                <w:szCs w:val="16"/>
              </w:rPr>
            </w:pPr>
            <w:r w:rsidRPr="009E5F22">
              <w:rPr>
                <w:rFonts w:ascii="PT Sans" w:hAnsi="PT Sans" w:cs="Arial"/>
                <w:b/>
                <w:color w:val="FFFFFF"/>
                <w:sz w:val="16"/>
                <w:szCs w:val="16"/>
                <w:lang w:val="uk-UA"/>
              </w:rPr>
              <w:t>ПЛАТІЖН</w:t>
            </w:r>
            <w:r>
              <w:rPr>
                <w:rFonts w:ascii="PT Sans" w:hAnsi="PT Sans" w:cs="Arial"/>
                <w:b/>
                <w:color w:val="FFFFFF"/>
                <w:sz w:val="16"/>
                <w:szCs w:val="16"/>
                <w:lang w:val="uk-UA"/>
              </w:rPr>
              <w:t xml:space="preserve">І </w:t>
            </w:r>
            <w:r w:rsidRPr="009E5F22">
              <w:rPr>
                <w:rFonts w:ascii="PT Sans" w:hAnsi="PT Sans" w:cs="Arial"/>
                <w:b/>
                <w:color w:val="FFFFFF"/>
                <w:sz w:val="16"/>
                <w:szCs w:val="16"/>
                <w:lang w:val="uk-UA"/>
              </w:rPr>
              <w:t xml:space="preserve"> КАРТ</w:t>
            </w:r>
            <w:r>
              <w:rPr>
                <w:rFonts w:ascii="PT Sans" w:hAnsi="PT Sans" w:cs="Arial"/>
                <w:b/>
                <w:color w:val="FFFFFF"/>
                <w:sz w:val="16"/>
                <w:szCs w:val="16"/>
                <w:lang w:val="uk-UA"/>
              </w:rPr>
              <w:t>И</w:t>
            </w:r>
          </w:p>
        </w:tc>
      </w:tr>
      <w:tr w:rsidR="00856162" w:rsidRPr="00AA79EF" w14:paraId="41B0CEF6" w14:textId="77777777" w:rsidTr="00D55E5E">
        <w:tc>
          <w:tcPr>
            <w:tcW w:w="10768" w:type="dxa"/>
            <w:gridSpan w:val="11"/>
            <w:vAlign w:val="center"/>
          </w:tcPr>
          <w:p w14:paraId="104BA309" w14:textId="77777777" w:rsidR="00856162" w:rsidRDefault="00856162" w:rsidP="00D55E5E">
            <w:r w:rsidRPr="007C6971"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 xml:space="preserve">Прошу відкрити на моє ім’я </w:t>
            </w:r>
            <w:r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 xml:space="preserve">поточний </w:t>
            </w:r>
            <w:r w:rsidRPr="007C6971"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 xml:space="preserve">рахунок та </w:t>
            </w:r>
            <w:r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>оформити до цього рахунку</w:t>
            </w:r>
            <w:r w:rsidRPr="007C6971"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 xml:space="preserve"> платіжну картку:</w:t>
            </w:r>
          </w:p>
          <w:tbl>
            <w:tblPr>
              <w:tblStyle w:val="a3"/>
              <w:tblW w:w="1180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8"/>
              <w:gridCol w:w="798"/>
              <w:gridCol w:w="717"/>
              <w:gridCol w:w="691"/>
              <w:gridCol w:w="1233"/>
              <w:gridCol w:w="185"/>
              <w:gridCol w:w="1417"/>
              <w:gridCol w:w="322"/>
              <w:gridCol w:w="954"/>
              <w:gridCol w:w="2038"/>
              <w:gridCol w:w="275"/>
              <w:gridCol w:w="1385"/>
              <w:gridCol w:w="33"/>
            </w:tblGrid>
            <w:tr w:rsidR="00856162" w:rsidRPr="00CB14B1" w14:paraId="538F8914" w14:textId="77777777" w:rsidTr="00454313">
              <w:trPr>
                <w:gridAfter w:val="1"/>
                <w:wAfter w:w="33" w:type="dxa"/>
              </w:trPr>
              <w:tc>
                <w:tcPr>
                  <w:tcW w:w="175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0BA3D87" w14:textId="77777777" w:rsidR="00856162" w:rsidRPr="00CB14B1" w:rsidRDefault="00856162" w:rsidP="00AE6E4A">
                  <w:pPr>
                    <w:framePr w:hSpace="180" w:wrap="around" w:vAnchor="text" w:hAnchor="text" w:x="-167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Основна картка</w:t>
                  </w:r>
                  <w:r w:rsidRPr="003D7C79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vertAlign w:val="superscript"/>
                      <w:lang w:val="uk-UA"/>
                    </w:rPr>
                    <w:t>1</w:t>
                  </w: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: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3D732CB" w14:textId="56025FB9" w:rsidR="00856162" w:rsidRPr="00880198" w:rsidRDefault="00856162" w:rsidP="00AE6E4A">
                  <w:pPr>
                    <w:framePr w:hSpace="180" w:wrap="around" w:vAnchor="text" w:hAnchor="text" w:x="-167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en-US"/>
                    </w:rPr>
                  </w:pPr>
                  <w:r w:rsidRPr="00CB14B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r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VISA</w:t>
                  </w:r>
                  <w:r w:rsidRPr="00662890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en-US"/>
                    </w:rPr>
                    <w:t>Classic</w:t>
                  </w:r>
                  <w:r w:rsidRPr="00CB14B1" w:rsidDel="00454313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1C46BEA" w14:textId="2D44F4CC" w:rsidR="00856162" w:rsidRPr="00CB14B1" w:rsidRDefault="00856162" w:rsidP="00AE6E4A">
                  <w:pPr>
                    <w:framePr w:hSpace="180" w:wrap="around" w:vAnchor="text" w:hAnchor="text" w:x="-167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1924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76CC580" w14:textId="77777777" w:rsidR="00856162" w:rsidRPr="003D7C79" w:rsidRDefault="00856162" w:rsidP="00AE6E4A">
                  <w:pPr>
                    <w:framePr w:hSpace="180" w:wrap="around" w:vAnchor="text" w:hAnchor="text" w:x="-167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</w:rPr>
                  </w:pPr>
                  <w:r w:rsidRPr="00CB14B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VISA </w:t>
                  </w:r>
                  <w:r w:rsidRPr="00662890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en-US"/>
                    </w:rPr>
                    <w:t>Platinum</w:t>
                  </w:r>
                  <w:r>
                    <w:rPr>
                      <w:rFonts w:ascii="PT Sans" w:hAnsi="PT Sans" w:cs="Arial"/>
                      <w:color w:val="45556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992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2E1A302" w14:textId="77777777" w:rsidR="00856162" w:rsidRPr="00CB14B1" w:rsidRDefault="00856162" w:rsidP="00AE6E4A">
                  <w:pPr>
                    <w:framePr w:hSpace="180" w:wrap="around" w:vAnchor="text" w:hAnchor="text" w:x="-167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1660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5373F99" w14:textId="77777777" w:rsidR="00856162" w:rsidRPr="00CB14B1" w:rsidRDefault="00856162" w:rsidP="00AE6E4A">
                  <w:pPr>
                    <w:framePr w:hSpace="180" w:wrap="around" w:vAnchor="text" w:hAnchor="text" w:x="-167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856162" w:rsidRPr="00CB14B1" w14:paraId="2BF354E7" w14:textId="77777777" w:rsidTr="00454313">
              <w:trPr>
                <w:gridAfter w:val="1"/>
                <w:wAfter w:w="33" w:type="dxa"/>
                <w:trHeight w:val="48"/>
              </w:trPr>
              <w:tc>
                <w:tcPr>
                  <w:tcW w:w="175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48AB376" w14:textId="77777777" w:rsidR="00856162" w:rsidRPr="00CB14B1" w:rsidRDefault="00856162" w:rsidP="00AE6E4A">
                  <w:pPr>
                    <w:framePr w:hSpace="180" w:wrap="around" w:vAnchor="text" w:hAnchor="text" w:x="-167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Тип картки: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8137EA0" w14:textId="77777777" w:rsidR="00856162" w:rsidRPr="00CB14B1" w:rsidRDefault="00856162" w:rsidP="00AE6E4A">
                  <w:pPr>
                    <w:framePr w:hSpace="180" w:wrap="around" w:vAnchor="text" w:hAnchor="text" w:x="-167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proofErr w:type="spellStart"/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мультивалютна</w:t>
                  </w:r>
                  <w:proofErr w:type="spellEnd"/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EED81EA" w14:textId="77777777" w:rsidR="00856162" w:rsidRPr="00CB14B1" w:rsidRDefault="00856162" w:rsidP="00AE6E4A">
                  <w:pPr>
                    <w:framePr w:hSpace="180" w:wrap="around" w:vAnchor="text" w:hAnchor="text" w:x="-167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proofErr w:type="spellStart"/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одновалютна</w:t>
                  </w:r>
                  <w:proofErr w:type="spellEnd"/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924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89DB3EB" w14:textId="77777777" w:rsidR="00856162" w:rsidRPr="00CB14B1" w:rsidRDefault="00856162" w:rsidP="00AE6E4A">
                  <w:pPr>
                    <w:framePr w:hSpace="180" w:wrap="around" w:vAnchor="text" w:hAnchor="text" w:x="-167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proofErr w:type="spellStart"/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мультивалютна</w:t>
                  </w:r>
                  <w:proofErr w:type="spellEnd"/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2992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50C03E8" w14:textId="77777777" w:rsidR="00856162" w:rsidRPr="00CB14B1" w:rsidRDefault="00856162" w:rsidP="00AE6E4A">
                  <w:pPr>
                    <w:framePr w:hSpace="180" w:wrap="around" w:vAnchor="text" w:hAnchor="text" w:x="-167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proofErr w:type="spellStart"/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одновалютна</w:t>
                  </w:r>
                  <w:proofErr w:type="spellEnd"/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8FEA457" w14:textId="77777777" w:rsidR="00856162" w:rsidRPr="00CB14B1" w:rsidRDefault="00856162" w:rsidP="00AE6E4A">
                  <w:pPr>
                    <w:framePr w:hSpace="180" w:wrap="around" w:vAnchor="text" w:hAnchor="text" w:x="-167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856162" w:rsidRPr="00CB14B1" w14:paraId="74494251" w14:textId="77777777" w:rsidTr="00454313">
              <w:trPr>
                <w:trHeight w:val="50"/>
              </w:trPr>
              <w:tc>
                <w:tcPr>
                  <w:tcW w:w="175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10CFDB5" w14:textId="77777777" w:rsidR="00856162" w:rsidRPr="00CB14B1" w:rsidRDefault="00856162" w:rsidP="00AE6E4A">
                  <w:pPr>
                    <w:framePr w:hSpace="180" w:wrap="around" w:vAnchor="text" w:hAnchor="text" w:x="-167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Валюта рахунку:</w:t>
                  </w:r>
                </w:p>
              </w:tc>
              <w:tc>
                <w:tcPr>
                  <w:tcW w:w="79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A6DCFC9" w14:textId="77777777" w:rsidR="00856162" w:rsidRPr="00454313" w:rsidRDefault="00856162" w:rsidP="00AE6E4A">
                  <w:pPr>
                    <w:framePr w:hSpace="180" w:wrap="around" w:vAnchor="text" w:hAnchor="text" w:x="-167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en-US"/>
                    </w:rPr>
                  </w:pPr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Гривня</w:t>
                  </w:r>
                  <w:r w:rsidRPr="003D7C79">
                    <w:rPr>
                      <w:rFonts w:ascii="PT Sans" w:hAnsi="PT Sans" w:cs="Arial"/>
                      <w:color w:val="455560"/>
                      <w:sz w:val="14"/>
                      <w:szCs w:val="14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1C9335A" w14:textId="77777777" w:rsidR="00856162" w:rsidRPr="00CB14B1" w:rsidRDefault="00856162" w:rsidP="00AE6E4A">
                  <w:pPr>
                    <w:framePr w:hSpace="180" w:wrap="around" w:vAnchor="text" w:hAnchor="text" w:x="-167" w:y="1"/>
                    <w:ind w:firstLine="70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долар США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EC3DBA9" w14:textId="77777777" w:rsidR="00856162" w:rsidRPr="00CB14B1" w:rsidRDefault="00856162" w:rsidP="00AE6E4A">
                  <w:pPr>
                    <w:framePr w:hSpace="180" w:wrap="around" w:vAnchor="text" w:hAnchor="text" w:x="-167" w:y="1"/>
                    <w:ind w:hanging="58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євро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ACEC5AD" w14:textId="77777777" w:rsidR="00856162" w:rsidRPr="00454313" w:rsidRDefault="00856162" w:rsidP="00AE6E4A">
                  <w:pPr>
                    <w:framePr w:hSpace="180" w:wrap="around" w:vAnchor="text" w:hAnchor="text" w:x="-167" w:y="1"/>
                    <w:ind w:hanging="5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en-US"/>
                    </w:rPr>
                  </w:pPr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гривня</w:t>
                  </w:r>
                  <w:r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9824B2D" w14:textId="77777777" w:rsidR="00856162" w:rsidRPr="00CB14B1" w:rsidRDefault="00856162" w:rsidP="00AE6E4A">
                  <w:pPr>
                    <w:framePr w:hSpace="180" w:wrap="around" w:vAnchor="text" w:hAnchor="text" w:x="-167" w:y="1"/>
                    <w:ind w:hanging="108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долар США</w:t>
                  </w:r>
                </w:p>
              </w:tc>
              <w:tc>
                <w:tcPr>
                  <w:tcW w:w="3731" w:type="dxa"/>
                  <w:gridSpan w:val="4"/>
                </w:tcPr>
                <w:p w14:paraId="668AC234" w14:textId="77777777" w:rsidR="00856162" w:rsidRPr="00CB14B1" w:rsidRDefault="00856162" w:rsidP="00AE6E4A">
                  <w:pPr>
                    <w:framePr w:hSpace="180" w:wrap="around" w:vAnchor="text" w:hAnchor="text" w:x="-167" w:y="1"/>
                    <w:suppressOverlap/>
                  </w:pPr>
                  <w:r w:rsidRPr="00CB14B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євро</w:t>
                  </w:r>
                </w:p>
              </w:tc>
            </w:tr>
            <w:tr w:rsidR="00856162" w:rsidRPr="00662890" w14:paraId="6EC330F6" w14:textId="77777777" w:rsidTr="00454313">
              <w:trPr>
                <w:gridAfter w:val="2"/>
                <w:wAfter w:w="1418" w:type="dxa"/>
                <w:trHeight w:val="319"/>
              </w:trPr>
              <w:tc>
                <w:tcPr>
                  <w:tcW w:w="10388" w:type="dxa"/>
                  <w:gridSpan w:val="1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01936D6" w14:textId="34B03733" w:rsidR="00856162" w:rsidRPr="00CB14B1" w:rsidRDefault="00856162" w:rsidP="00AE6E4A">
                  <w:pPr>
                    <w:framePr w:hSpace="180" w:wrap="around" w:vAnchor="text" w:hAnchor="text" w:x="-167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 Додаткові </w:t>
                  </w:r>
                  <w:r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платіжні </w:t>
                  </w: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картки</w:t>
                  </w:r>
                  <w:r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vertAlign w:val="superscript"/>
                      <w:lang w:val="uk-UA"/>
                    </w:rPr>
                    <w:t>3</w:t>
                  </w: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r w:rsidRPr="00541126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VISA </w:t>
                  </w:r>
                  <w:proofErr w:type="spellStart"/>
                  <w:r w:rsidRPr="00541126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Classic</w:t>
                  </w:r>
                  <w:proofErr w:type="spellEnd"/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:  </w:t>
                  </w:r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 </w:t>
                  </w:r>
                </w:p>
                <w:p w14:paraId="72599D6F" w14:textId="798ABB99" w:rsidR="00856162" w:rsidRPr="00CB14B1" w:rsidRDefault="00856162" w:rsidP="00AE6E4A">
                  <w:pPr>
                    <w:framePr w:hSpace="180" w:wrap="around" w:vAnchor="text" w:hAnchor="text" w:x="-167" w:y="1"/>
                    <w:suppressOverlap/>
                    <w:jc w:val="both"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Валюта:</w:t>
                  </w:r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r w:rsidRPr="00CB14B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CB14B1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гривня  </w:t>
                  </w:r>
                  <w:r w:rsidRPr="00CB14B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долар США  </w:t>
                  </w:r>
                  <w:r w:rsidRPr="00CB14B1">
                    <w:rPr>
                      <w:rFonts w:ascii="MS Gothic" w:eastAsia="MS Gothic" w:hAnsi="MS Gothic" w:cs="Arial" w:hint="eastAsia"/>
                      <w:b/>
                      <w:color w:val="455560"/>
                      <w:sz w:val="14"/>
                      <w:szCs w:val="14"/>
                      <w:lang w:val="uk-UA"/>
                    </w:rPr>
                    <w:t>☐</w:t>
                  </w:r>
                  <w:r w:rsidRPr="00CB14B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євро  </w:t>
                  </w:r>
                </w:p>
                <w:p w14:paraId="72F9A887" w14:textId="77777777" w:rsidR="00856162" w:rsidRPr="001911A7" w:rsidRDefault="00856162" w:rsidP="00AE6E4A">
                  <w:pPr>
                    <w:framePr w:hSpace="180" w:wrap="around" w:vAnchor="text" w:hAnchor="text" w:x="-167" w:y="1"/>
                    <w:suppressOverlap/>
                    <w:jc w:val="both"/>
                    <w:rPr>
                      <w:rFonts w:ascii="PT Sans" w:hAnsi="PT Sans" w:cs="Arial"/>
                      <w:i/>
                      <w:color w:val="455560"/>
                      <w:sz w:val="14"/>
                      <w:szCs w:val="14"/>
                      <w:lang w:val="uk-UA"/>
                    </w:rPr>
                  </w:pPr>
                  <w:r w:rsidRPr="001911A7">
                    <w:rPr>
                      <w:rFonts w:ascii="PT Sans" w:hAnsi="PT Sans" w:cs="Arial"/>
                      <w:i/>
                      <w:color w:val="455560"/>
                      <w:sz w:val="14"/>
                      <w:szCs w:val="14"/>
                      <w:lang w:val="uk-UA"/>
                    </w:rPr>
                    <w:t>(необхідне вибрати)</w:t>
                  </w:r>
                </w:p>
              </w:tc>
            </w:tr>
          </w:tbl>
          <w:p w14:paraId="513A3930" w14:textId="77777777" w:rsidR="00856162" w:rsidRPr="00AA79EF" w:rsidRDefault="00856162" w:rsidP="00D55E5E">
            <w:pPr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</w:pPr>
          </w:p>
        </w:tc>
      </w:tr>
      <w:tr w:rsidR="00856162" w:rsidRPr="00AA79EF" w14:paraId="4682BDFC" w14:textId="77777777" w:rsidTr="00D55E5E">
        <w:tc>
          <w:tcPr>
            <w:tcW w:w="10768" w:type="dxa"/>
            <w:gridSpan w:val="11"/>
            <w:vAlign w:val="center"/>
          </w:tcPr>
          <w:p w14:paraId="37009C1E" w14:textId="3D30DDB8" w:rsidR="00856162" w:rsidRPr="00414FA3" w:rsidRDefault="00856162" w:rsidP="00D55E5E">
            <w:pP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1</w:t>
            </w:r>
            <w:r w:rsidR="00F4179A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</w:rPr>
              <w:t>-</w:t>
            </w:r>
            <w:r w:rsidR="00F4179A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</w:t>
            </w:r>
            <w:proofErr w:type="spellStart"/>
            <w:r w:rsidRPr="00414FA3">
              <w:rPr>
                <w:rFonts w:ascii="PT Sans" w:hAnsi="PT Sans" w:cs="Arial"/>
                <w:color w:val="455560"/>
                <w:sz w:val="13"/>
                <w:szCs w:val="13"/>
              </w:rPr>
              <w:t>клас</w:t>
            </w:r>
            <w:proofErr w:type="spellEnd"/>
            <w:r w:rsidRPr="00414FA3">
              <w:rPr>
                <w:rFonts w:ascii="PT Sans" w:hAnsi="PT Sans" w:cs="Arial"/>
                <w:color w:val="455560"/>
                <w:sz w:val="13"/>
                <w:szCs w:val="13"/>
              </w:rPr>
              <w:t xml:space="preserve"> 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платіжної картки відповідно до умов пакету та тарифів</w:t>
            </w:r>
          </w:p>
          <w:p w14:paraId="2D720231" w14:textId="4C1A30CB" w:rsidR="00856162" w:rsidRPr="00414FA3" w:rsidRDefault="00856162" w:rsidP="00D55E5E">
            <w:pP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414FA3">
              <w:rPr>
                <w:rFonts w:ascii="PT Sans" w:hAnsi="PT Sans" w:cs="Arial"/>
                <w:color w:val="455560"/>
                <w:sz w:val="13"/>
                <w:szCs w:val="13"/>
              </w:rPr>
              <w:t>2</w:t>
            </w:r>
            <w:r w:rsidR="00F4179A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</w:rPr>
              <w:t>-</w:t>
            </w:r>
            <w:r w:rsidR="00F4179A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</w:t>
            </w:r>
            <w:r w:rsidR="005472F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поточний</w:t>
            </w:r>
            <w:r w:rsidR="005472FD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рахунок в гривні відкривається автоматично</w:t>
            </w:r>
          </w:p>
          <w:p w14:paraId="09CADCBC" w14:textId="4D3E4439" w:rsidR="00856162" w:rsidRPr="00AA79EF" w:rsidRDefault="00856162" w:rsidP="00D55E5E">
            <w:pPr>
              <w:rPr>
                <w:rFonts w:ascii="PT Sans" w:hAnsi="PT Sans" w:cs="Arial"/>
                <w:color w:val="455560"/>
                <w:sz w:val="14"/>
                <w:szCs w:val="14"/>
              </w:rPr>
            </w:pP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3</w:t>
            </w:r>
            <w:r w:rsidR="00F4179A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-</w:t>
            </w:r>
            <w:r w:rsidR="00F4179A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у разі оформлення до поточного рахунку</w:t>
            </w:r>
            <w:r w:rsidR="00F4179A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додаткової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платіжної картки на ім’я третьої особи додатково заповнюється заява на ім’я </w:t>
            </w:r>
            <w:r w:rsidR="00F4179A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такої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особи</w:t>
            </w:r>
          </w:p>
        </w:tc>
      </w:tr>
      <w:tr w:rsidR="00856162" w:rsidRPr="00A67A53" w14:paraId="67159D73" w14:textId="77777777" w:rsidTr="00D55E5E">
        <w:tc>
          <w:tcPr>
            <w:tcW w:w="10768" w:type="dxa"/>
            <w:gridSpan w:val="11"/>
            <w:shd w:val="clear" w:color="auto" w:fill="005581"/>
            <w:vAlign w:val="center"/>
          </w:tcPr>
          <w:p w14:paraId="20BF5466" w14:textId="56CB3A42" w:rsidR="00856162" w:rsidRPr="00A67A53" w:rsidRDefault="00856162" w:rsidP="00D55E5E">
            <w:pPr>
              <w:pStyle w:val="a6"/>
              <w:numPr>
                <w:ilvl w:val="0"/>
                <w:numId w:val="1"/>
              </w:numPr>
              <w:jc w:val="center"/>
              <w:rPr>
                <w:rFonts w:ascii="PT Sans" w:hAnsi="PT Sans"/>
                <w:b/>
                <w:color w:val="FFFFFF" w:themeColor="background1"/>
              </w:rPr>
            </w:pPr>
            <w:r w:rsidRPr="009E5F22">
              <w:rPr>
                <w:rFonts w:ascii="PT Sans" w:hAnsi="PT Sans" w:cs="Arial"/>
                <w:b/>
                <w:color w:val="FFFFFF"/>
                <w:sz w:val="16"/>
                <w:szCs w:val="16"/>
                <w:lang w:val="uk-UA"/>
              </w:rPr>
              <w:t>БАНКІВСЬКІ ПОСЛУГИ (</w:t>
            </w:r>
            <w:r w:rsidRPr="007C6971">
              <w:rPr>
                <w:rFonts w:ascii="PT Sans" w:hAnsi="PT Sans" w:cs="Arial"/>
                <w:b/>
                <w:color w:val="FFFFFF"/>
                <w:sz w:val="16"/>
                <w:szCs w:val="16"/>
                <w:lang w:val="uk-UA"/>
              </w:rPr>
              <w:t xml:space="preserve">заповнюється </w:t>
            </w:r>
            <w:r w:rsidR="004B628F">
              <w:rPr>
                <w:rFonts w:ascii="PT Sans" w:hAnsi="PT Sans" w:cs="Arial"/>
                <w:b/>
                <w:color w:val="FFFFFF"/>
                <w:sz w:val="16"/>
                <w:szCs w:val="16"/>
                <w:lang w:val="uk-UA"/>
              </w:rPr>
              <w:t xml:space="preserve">спільно </w:t>
            </w:r>
            <w:r w:rsidRPr="007C6971">
              <w:rPr>
                <w:rFonts w:ascii="PT Sans" w:hAnsi="PT Sans" w:cs="Arial"/>
                <w:b/>
                <w:color w:val="FFFFFF"/>
                <w:sz w:val="16"/>
                <w:szCs w:val="16"/>
                <w:lang w:val="uk-UA"/>
              </w:rPr>
              <w:t>з працівником Банку)</w:t>
            </w:r>
          </w:p>
        </w:tc>
      </w:tr>
      <w:tr w:rsidR="00856162" w:rsidRPr="00AA79EF" w14:paraId="4DDC84CD" w14:textId="77777777" w:rsidTr="00D55E5E">
        <w:trPr>
          <w:trHeight w:val="489"/>
        </w:trPr>
        <w:tc>
          <w:tcPr>
            <w:tcW w:w="10768" w:type="dxa"/>
            <w:gridSpan w:val="11"/>
            <w:vAlign w:val="center"/>
          </w:tcPr>
          <w:p w14:paraId="6F2BEC86" w14:textId="77777777" w:rsidR="00856162" w:rsidRPr="00AA79EF" w:rsidRDefault="00856162" w:rsidP="00D55E5E">
            <w:pPr>
              <w:spacing w:before="6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A79E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Банк відкриває Клієнту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 w:rsidRPr="001A393F">
              <w:rPr>
                <w:rFonts w:ascii="PT Sans" w:hAnsi="PT Sans"/>
                <w:color w:val="455560"/>
                <w:sz w:val="14"/>
                <w:szCs w:val="14"/>
              </w:rPr>
              <w:t xml:space="preserve"> </w:t>
            </w:r>
            <w:r w:rsidRPr="00AA79E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164477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9EF">
                  <w:rPr>
                    <w:rFonts w:ascii="Segoe UI Symbol" w:eastAsia="MS Gothic" w:hAnsi="Segoe UI Symbol" w:cs="Segoe UI Symbol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Pr="00AA79EF">
              <w:rPr>
                <w:rFonts w:ascii="PT Sans" w:hAnsi="PT Sans"/>
                <w:color w:val="455560"/>
                <w:sz w:val="14"/>
                <w:szCs w:val="14"/>
              </w:rPr>
              <w:t xml:space="preserve"> </w:t>
            </w:r>
            <w:r w:rsidRPr="00AA79E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зарплатний рахунок</w:t>
            </w:r>
            <w:r w:rsidRPr="00AA79EF">
              <w:rPr>
                <w:rFonts w:ascii="PT Sans" w:hAnsi="PT Sans"/>
                <w:color w:val="455560"/>
                <w:sz w:val="16"/>
                <w:szCs w:val="16"/>
              </w:rPr>
              <w:t xml:space="preserve"> </w:t>
            </w:r>
            <w:r w:rsidRPr="00AA79EF">
              <w:rPr>
                <w:rFonts w:ascii="PT Sans" w:hAnsi="PT Sans"/>
                <w:color w:val="455560"/>
                <w:sz w:val="14"/>
                <w:szCs w:val="14"/>
                <w:lang w:val="en-US"/>
              </w:rPr>
              <w:t>UAH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, накопичувальні </w:t>
            </w:r>
            <w:r w:rsidRPr="00E25110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рахунки в </w:t>
            </w:r>
            <w:r w:rsidRPr="00E25110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177112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110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Pr="00E25110">
              <w:rPr>
                <w:rFonts w:ascii="PT Sans" w:hAnsi="PT Sans"/>
                <w:color w:val="455560"/>
                <w:sz w:val="14"/>
                <w:szCs w:val="14"/>
              </w:rPr>
              <w:t xml:space="preserve">  </w:t>
            </w:r>
            <w:r w:rsidRPr="00E25110">
              <w:rPr>
                <w:rFonts w:ascii="PT Sans" w:hAnsi="PT Sans"/>
                <w:color w:val="455560"/>
                <w:sz w:val="14"/>
                <w:szCs w:val="14"/>
                <w:lang w:val="en-US"/>
              </w:rPr>
              <w:t>UAH</w:t>
            </w:r>
            <w:r w:rsidRPr="00E25110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 </w:t>
            </w: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192625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110">
                  <w:rPr>
                    <w:rFonts w:ascii="Segoe UI Symbol" w:eastAsia="MS Gothic" w:hAnsi="Segoe UI Symbol" w:cs="Segoe UI Symbol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Pr="00AA79EF">
              <w:rPr>
                <w:rFonts w:ascii="PT Sans" w:hAnsi="PT Sans"/>
                <w:color w:val="455560"/>
                <w:sz w:val="14"/>
                <w:szCs w:val="14"/>
              </w:rPr>
              <w:t xml:space="preserve"> </w:t>
            </w:r>
            <w:r w:rsidRPr="00AA79EF">
              <w:rPr>
                <w:rFonts w:ascii="PT Sans" w:hAnsi="PT Sans"/>
                <w:color w:val="455560"/>
                <w:sz w:val="14"/>
                <w:szCs w:val="14"/>
                <w:lang w:val="en-US"/>
              </w:rPr>
              <w:t>USD</w:t>
            </w:r>
            <w:r w:rsidRPr="00AA79EF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 xml:space="preserve"> та </w:t>
            </w: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140544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79EF">
                  <w:rPr>
                    <w:rFonts w:ascii="Segoe UI Symbol" w:eastAsia="MS Gothic" w:hAnsi="Segoe UI Symbol" w:cs="Segoe UI Symbol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Pr="00AA79EF">
              <w:rPr>
                <w:rFonts w:ascii="PT Sans" w:hAnsi="PT Sans"/>
                <w:color w:val="455560"/>
                <w:sz w:val="14"/>
                <w:szCs w:val="14"/>
              </w:rPr>
              <w:t xml:space="preserve"> </w:t>
            </w:r>
            <w:r w:rsidRPr="00AA79EF">
              <w:rPr>
                <w:rFonts w:ascii="PT Sans" w:hAnsi="PT Sans"/>
                <w:color w:val="455560"/>
                <w:sz w:val="14"/>
                <w:szCs w:val="14"/>
                <w:lang w:val="en-US"/>
              </w:rPr>
              <w:t>EUR</w:t>
            </w:r>
            <w:r w:rsidRPr="00AA79EF">
              <w:rPr>
                <w:rFonts w:ascii="PT Sans" w:hAnsi="PT Sans"/>
                <w:color w:val="455560"/>
                <w:sz w:val="14"/>
                <w:szCs w:val="14"/>
                <w:lang w:val="uk-UA"/>
              </w:rPr>
              <w:t xml:space="preserve"> </w:t>
            </w:r>
            <w:r w:rsidRPr="00AA79EF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(зазначити необхідне).</w:t>
            </w:r>
          </w:p>
          <w:p w14:paraId="031DB251" w14:textId="77777777" w:rsidR="00856162" w:rsidRPr="00AA79EF" w:rsidRDefault="00856162" w:rsidP="00D55E5E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A79E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Додаткова інформація: зарплатний рахунок відкривається виключно для зарахування заробітної плати.</w:t>
            </w:r>
          </w:p>
          <w:p w14:paraId="254E749E" w14:textId="77777777" w:rsidR="00856162" w:rsidRPr="00AA79EF" w:rsidRDefault="00856162" w:rsidP="00D55E5E">
            <w:pPr>
              <w:rPr>
                <w:rFonts w:ascii="PT Sans" w:hAnsi="PT Sans"/>
                <w:color w:val="455560"/>
              </w:rPr>
            </w:pPr>
            <w:r w:rsidRPr="00AA79E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Клієнт надає Банку доручення на виконання постійно діючого розпорядження на переказ коштів між власними рахунками:</w:t>
            </w:r>
          </w:p>
        </w:tc>
      </w:tr>
      <w:tr w:rsidR="00856162" w:rsidRPr="00AA79EF" w14:paraId="523F7E3E" w14:textId="77777777" w:rsidTr="00D55E5E">
        <w:trPr>
          <w:trHeight w:val="180"/>
        </w:trPr>
        <w:tc>
          <w:tcPr>
            <w:tcW w:w="846" w:type="dxa"/>
            <w:vMerge w:val="restart"/>
            <w:vAlign w:val="center"/>
          </w:tcPr>
          <w:p w14:paraId="1FDF8E2E" w14:textId="77777777" w:rsidR="00856162" w:rsidRPr="00AA79EF" w:rsidRDefault="00856162" w:rsidP="00D55E5E">
            <w:pPr>
              <w:jc w:val="center"/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</w:pPr>
            <w:r w:rsidRPr="00AA79EF"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  <w:t>Валюта рахунку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5E5E4F27" w14:textId="77777777" w:rsidR="00856162" w:rsidRPr="00AA79EF" w:rsidRDefault="00856162" w:rsidP="00D55E5E">
            <w:pPr>
              <w:jc w:val="center"/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</w:pPr>
            <w:r w:rsidRPr="00AA79EF"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  <w:t>З рахунку</w:t>
            </w:r>
          </w:p>
        </w:tc>
        <w:tc>
          <w:tcPr>
            <w:tcW w:w="972" w:type="dxa"/>
            <w:gridSpan w:val="2"/>
            <w:vMerge w:val="restart"/>
            <w:vAlign w:val="center"/>
          </w:tcPr>
          <w:p w14:paraId="630F8034" w14:textId="77777777" w:rsidR="00856162" w:rsidRPr="00AA79EF" w:rsidRDefault="00856162" w:rsidP="00D55E5E">
            <w:pPr>
              <w:jc w:val="center"/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</w:pPr>
            <w:r w:rsidRPr="00AA79EF"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>На рахунок</w:t>
            </w:r>
          </w:p>
        </w:tc>
        <w:tc>
          <w:tcPr>
            <w:tcW w:w="4401" w:type="dxa"/>
            <w:gridSpan w:val="3"/>
            <w:vMerge w:val="restart"/>
          </w:tcPr>
          <w:p w14:paraId="64B64074" w14:textId="77777777" w:rsidR="00856162" w:rsidRPr="002C6F9D" w:rsidRDefault="00856162" w:rsidP="00D55E5E">
            <w:pPr>
              <w:rPr>
                <w:rFonts w:ascii="PT Sans" w:hAnsi="PT Sans"/>
                <w:color w:val="455560"/>
              </w:rPr>
            </w:pPr>
            <w:r w:rsidRPr="00EB532F"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  <w:t>Сума</w:t>
            </w:r>
            <w:r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  <w:t xml:space="preserve"> (один з варіантів)</w:t>
            </w:r>
          </w:p>
        </w:tc>
        <w:tc>
          <w:tcPr>
            <w:tcW w:w="3557" w:type="dxa"/>
            <w:gridSpan w:val="3"/>
          </w:tcPr>
          <w:p w14:paraId="3ED37BC1" w14:textId="77777777" w:rsidR="00856162" w:rsidRPr="002C6F9D" w:rsidRDefault="00856162" w:rsidP="00D55E5E">
            <w:pPr>
              <w:jc w:val="center"/>
              <w:rPr>
                <w:rFonts w:ascii="PT Sans" w:hAnsi="PT Sans"/>
                <w:color w:val="455560"/>
              </w:rPr>
            </w:pPr>
            <w:r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  <w:t>Період формування (один з варіантів)</w:t>
            </w:r>
          </w:p>
        </w:tc>
      </w:tr>
      <w:tr w:rsidR="00856162" w:rsidRPr="00AA79EF" w14:paraId="061D1DA7" w14:textId="77777777" w:rsidTr="00D55E5E">
        <w:trPr>
          <w:trHeight w:val="180"/>
        </w:trPr>
        <w:tc>
          <w:tcPr>
            <w:tcW w:w="846" w:type="dxa"/>
            <w:vMerge/>
            <w:vAlign w:val="center"/>
          </w:tcPr>
          <w:p w14:paraId="68DAF646" w14:textId="77777777" w:rsidR="00856162" w:rsidRPr="00AA79EF" w:rsidRDefault="00856162" w:rsidP="00D55E5E">
            <w:pPr>
              <w:jc w:val="center"/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3326CEE5" w14:textId="77777777" w:rsidR="00856162" w:rsidRPr="00AA79EF" w:rsidRDefault="00856162" w:rsidP="00D55E5E">
            <w:pPr>
              <w:jc w:val="center"/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</w:pPr>
          </w:p>
        </w:tc>
        <w:tc>
          <w:tcPr>
            <w:tcW w:w="972" w:type="dxa"/>
            <w:gridSpan w:val="2"/>
            <w:vMerge/>
            <w:vAlign w:val="center"/>
          </w:tcPr>
          <w:p w14:paraId="72DBFD82" w14:textId="77777777" w:rsidR="00856162" w:rsidRPr="00AA79EF" w:rsidRDefault="00856162" w:rsidP="00D55E5E">
            <w:pPr>
              <w:jc w:val="center"/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4401" w:type="dxa"/>
            <w:gridSpan w:val="3"/>
            <w:vMerge/>
            <w:tcBorders>
              <w:bottom w:val="single" w:sz="4" w:space="0" w:color="auto"/>
            </w:tcBorders>
          </w:tcPr>
          <w:p w14:paraId="7C9947A7" w14:textId="77777777" w:rsidR="00856162" w:rsidRPr="00AA79EF" w:rsidRDefault="00856162" w:rsidP="00D55E5E">
            <w:pPr>
              <w:jc w:val="center"/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</w:tcPr>
          <w:p w14:paraId="1F5ED35F" w14:textId="77777777" w:rsidR="00856162" w:rsidRPr="00AA79EF" w:rsidRDefault="00856162" w:rsidP="00D55E5E">
            <w:pPr>
              <w:jc w:val="center"/>
              <w:rPr>
                <w:rFonts w:ascii="PT Sans" w:hAnsi="PT Sans"/>
                <w:color w:val="455560"/>
              </w:rPr>
            </w:pPr>
            <w:r>
              <w:rPr>
                <w:rFonts w:ascii="PT Sans" w:hAnsi="PT Sans" w:cs="Arial"/>
                <w:i/>
                <w:color w:val="455560"/>
                <w:spacing w:val="-2"/>
                <w:sz w:val="12"/>
                <w:szCs w:val="12"/>
                <w:lang w:val="uk-UA"/>
              </w:rPr>
              <w:t>один раз в період</w:t>
            </w:r>
            <w:r w:rsidR="00AE66BD">
              <w:rPr>
                <w:rFonts w:ascii="PT Sans" w:hAnsi="PT Sans" w:cs="Arial"/>
                <w:i/>
                <w:color w:val="455560"/>
                <w:spacing w:val="-2"/>
                <w:sz w:val="12"/>
                <w:szCs w:val="12"/>
                <w:lang w:val="uk-UA"/>
              </w:rPr>
              <w:t xml:space="preserve"> </w:t>
            </w:r>
            <w:r w:rsidR="00AE66BD" w:rsidRPr="00E74323">
              <w:rPr>
                <w:rFonts w:ascii="PT Sans" w:hAnsi="PT Sans" w:cs="Arial"/>
                <w:i/>
                <w:color w:val="455560"/>
                <w:spacing w:val="-2"/>
                <w:sz w:val="12"/>
                <w:szCs w:val="12"/>
                <w:vertAlign w:val="superscript"/>
                <w:lang w:val="uk-UA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3DFA72D" w14:textId="77777777" w:rsidR="00856162" w:rsidRPr="00EB532F" w:rsidRDefault="00856162" w:rsidP="00D55E5E">
            <w:pPr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</w:pPr>
            <w:r w:rsidRPr="00732875">
              <w:rPr>
                <w:rFonts w:ascii="PT Sans" w:hAnsi="PT Sans" w:cs="Arial"/>
                <w:i/>
                <w:color w:val="455560"/>
                <w:spacing w:val="-2"/>
                <w:sz w:val="12"/>
                <w:szCs w:val="12"/>
                <w:lang w:val="uk-UA"/>
              </w:rPr>
              <w:t>один раз на день</w:t>
            </w:r>
          </w:p>
        </w:tc>
      </w:tr>
      <w:tr w:rsidR="00856162" w:rsidRPr="00AA79EF" w14:paraId="35F7CFF7" w14:textId="77777777" w:rsidTr="00D55E5E">
        <w:trPr>
          <w:trHeight w:val="90"/>
        </w:trPr>
        <w:tc>
          <w:tcPr>
            <w:tcW w:w="846" w:type="dxa"/>
            <w:vMerge w:val="restart"/>
            <w:vAlign w:val="center"/>
          </w:tcPr>
          <w:p w14:paraId="26073AE7" w14:textId="77777777" w:rsidR="00856162" w:rsidRPr="00AA79EF" w:rsidRDefault="00856162" w:rsidP="00D55E5E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en-US"/>
              </w:rPr>
            </w:pPr>
            <w:r w:rsidRPr="00AA79EF">
              <w:rPr>
                <w:rFonts w:ascii="PT Sans" w:hAnsi="PT Sans"/>
                <w:color w:val="455560"/>
                <w:sz w:val="16"/>
                <w:szCs w:val="16"/>
                <w:lang w:val="en-US"/>
              </w:rPr>
              <w:t>UAH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7E6B8256" w14:textId="77B286BD" w:rsidR="00856162" w:rsidRPr="00AA79EF" w:rsidRDefault="00CD1FB6" w:rsidP="00D55E5E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26_______</w:t>
            </w:r>
          </w:p>
        </w:tc>
        <w:tc>
          <w:tcPr>
            <w:tcW w:w="972" w:type="dxa"/>
            <w:gridSpan w:val="2"/>
            <w:vMerge w:val="restart"/>
            <w:vAlign w:val="center"/>
          </w:tcPr>
          <w:p w14:paraId="7D7415F3" w14:textId="5C287F08" w:rsidR="00856162" w:rsidRPr="00AA79EF" w:rsidRDefault="00CD1FB6" w:rsidP="00D55E5E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26________</w:t>
            </w:r>
          </w:p>
        </w:tc>
        <w:tc>
          <w:tcPr>
            <w:tcW w:w="44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97AFD17" w14:textId="77777777" w:rsidR="00856162" w:rsidRPr="002B23BD" w:rsidRDefault="00856162" w:rsidP="00D55E5E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___________ грн.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5843" w14:textId="77777777" w:rsidR="00856162" w:rsidRPr="002B23BD" w:rsidRDefault="00856162" w:rsidP="00D55E5E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 по 15</w:t>
            </w:r>
            <w:r>
              <w:rPr>
                <w:rFonts w:ascii="PT Sans" w:hAnsi="PT Sans" w:cs="Arial"/>
                <w:color w:val="455560"/>
                <w:sz w:val="14"/>
                <w:szCs w:val="14"/>
              </w:rPr>
              <w:t xml:space="preserve"> </w:t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16 по 30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14:paraId="41E2D450" w14:textId="77777777" w:rsidR="00856162" w:rsidRPr="002B23BD" w:rsidRDefault="00856162" w:rsidP="00D55E5E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7328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щоденно</w:t>
            </w:r>
          </w:p>
        </w:tc>
      </w:tr>
      <w:tr w:rsidR="00856162" w:rsidRPr="00AA79EF" w14:paraId="6E02A3F3" w14:textId="77777777" w:rsidTr="00D55E5E">
        <w:trPr>
          <w:trHeight w:val="90"/>
        </w:trPr>
        <w:tc>
          <w:tcPr>
            <w:tcW w:w="846" w:type="dxa"/>
            <w:vMerge/>
            <w:vAlign w:val="center"/>
          </w:tcPr>
          <w:p w14:paraId="7EF1F478" w14:textId="77777777" w:rsidR="00856162" w:rsidRPr="00AA79EF" w:rsidRDefault="00856162" w:rsidP="00D55E5E">
            <w:pPr>
              <w:jc w:val="both"/>
              <w:rPr>
                <w:rFonts w:ascii="PT Sans" w:hAnsi="PT Sans"/>
                <w:color w:val="45556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233C9336" w14:textId="77777777" w:rsidR="00856162" w:rsidRPr="00AA79EF" w:rsidRDefault="00856162" w:rsidP="00D55E5E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</w:pPr>
          </w:p>
        </w:tc>
        <w:tc>
          <w:tcPr>
            <w:tcW w:w="972" w:type="dxa"/>
            <w:gridSpan w:val="2"/>
            <w:vMerge/>
            <w:vAlign w:val="center"/>
          </w:tcPr>
          <w:p w14:paraId="65E83C95" w14:textId="77777777" w:rsidR="00856162" w:rsidRPr="00AA79EF" w:rsidRDefault="00856162" w:rsidP="00D55E5E">
            <w:pPr>
              <w:jc w:val="both"/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24A" w14:textId="77777777" w:rsidR="00856162" w:rsidRPr="00EB532F" w:rsidRDefault="00856162" w:rsidP="00D55E5E">
            <w:pPr>
              <w:ind w:right="-190"/>
              <w:jc w:val="both"/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всю суму, що перевищує залишок на рахунку в сумі ___________ грн.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8268" w14:textId="77777777" w:rsidR="00856162" w:rsidRPr="00732875" w:rsidRDefault="00856162" w:rsidP="00D55E5E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 по 15</w:t>
            </w:r>
            <w:r w:rsidRPr="0028169F">
              <w:rPr>
                <w:rFonts w:ascii="PT Sans" w:hAnsi="PT Sans" w:cs="Arial"/>
                <w:color w:val="455560"/>
                <w:sz w:val="14"/>
                <w:szCs w:val="14"/>
              </w:rPr>
              <w:t xml:space="preserve"> </w:t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16 по 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CD274" w14:textId="77777777" w:rsidR="00856162" w:rsidRPr="00732875" w:rsidRDefault="00856162" w:rsidP="00D55E5E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7328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щоденно</w:t>
            </w:r>
          </w:p>
        </w:tc>
      </w:tr>
      <w:tr w:rsidR="00856162" w:rsidRPr="00AA79EF" w14:paraId="6A97ABAA" w14:textId="77777777" w:rsidTr="00D55E5E">
        <w:trPr>
          <w:trHeight w:val="90"/>
        </w:trPr>
        <w:tc>
          <w:tcPr>
            <w:tcW w:w="846" w:type="dxa"/>
            <w:vMerge/>
            <w:vAlign w:val="center"/>
          </w:tcPr>
          <w:p w14:paraId="76588C32" w14:textId="77777777" w:rsidR="00856162" w:rsidRPr="00AA79EF" w:rsidRDefault="00856162" w:rsidP="00D55E5E">
            <w:pPr>
              <w:jc w:val="both"/>
              <w:rPr>
                <w:rFonts w:ascii="PT Sans" w:hAnsi="PT Sans"/>
                <w:color w:val="45556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3E076229" w14:textId="77777777" w:rsidR="00856162" w:rsidRPr="00AA79EF" w:rsidRDefault="00856162" w:rsidP="00D55E5E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</w:pPr>
          </w:p>
        </w:tc>
        <w:tc>
          <w:tcPr>
            <w:tcW w:w="972" w:type="dxa"/>
            <w:gridSpan w:val="2"/>
            <w:vMerge/>
            <w:vAlign w:val="center"/>
          </w:tcPr>
          <w:p w14:paraId="3C4D8C72" w14:textId="77777777" w:rsidR="00856162" w:rsidRPr="00AA79EF" w:rsidRDefault="00856162" w:rsidP="00D55E5E">
            <w:pPr>
              <w:jc w:val="both"/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CB2F" w14:textId="0A5074E3" w:rsidR="00856162" w:rsidRPr="00EB532F" w:rsidRDefault="00856162" w:rsidP="00D55E5E">
            <w:pPr>
              <w:ind w:right="-190"/>
              <w:jc w:val="both"/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______ % від залишку на зарплатному рахунку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6E69" w14:textId="77777777" w:rsidR="00856162" w:rsidRPr="00732875" w:rsidRDefault="00856162" w:rsidP="00D55E5E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 по 15</w:t>
            </w:r>
            <w:r w:rsidRPr="0028169F">
              <w:rPr>
                <w:rFonts w:ascii="PT Sans" w:hAnsi="PT Sans" w:cs="Arial"/>
                <w:color w:val="455560"/>
                <w:sz w:val="14"/>
                <w:szCs w:val="14"/>
              </w:rPr>
              <w:t xml:space="preserve"> </w:t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16 по 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4B605" w14:textId="77777777" w:rsidR="00856162" w:rsidRPr="00732875" w:rsidRDefault="00856162" w:rsidP="00D55E5E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7328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щоденно</w:t>
            </w:r>
          </w:p>
        </w:tc>
      </w:tr>
      <w:tr w:rsidR="00856162" w:rsidRPr="00AA79EF" w14:paraId="3C43027E" w14:textId="77777777" w:rsidTr="00D55E5E">
        <w:trPr>
          <w:trHeight w:val="90"/>
        </w:trPr>
        <w:tc>
          <w:tcPr>
            <w:tcW w:w="846" w:type="dxa"/>
            <w:vMerge/>
            <w:vAlign w:val="center"/>
          </w:tcPr>
          <w:p w14:paraId="57A18E65" w14:textId="77777777" w:rsidR="00856162" w:rsidRPr="00AA79EF" w:rsidRDefault="00856162" w:rsidP="00D55E5E">
            <w:pPr>
              <w:jc w:val="both"/>
              <w:rPr>
                <w:rFonts w:ascii="PT Sans" w:hAnsi="PT Sans"/>
                <w:color w:val="45556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6BE09946" w14:textId="77777777" w:rsidR="00856162" w:rsidRPr="00AA79EF" w:rsidRDefault="00856162" w:rsidP="00D55E5E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</w:pPr>
          </w:p>
        </w:tc>
        <w:tc>
          <w:tcPr>
            <w:tcW w:w="972" w:type="dxa"/>
            <w:gridSpan w:val="2"/>
            <w:vMerge/>
            <w:vAlign w:val="center"/>
          </w:tcPr>
          <w:p w14:paraId="2264F171" w14:textId="77777777" w:rsidR="00856162" w:rsidRPr="00AA79EF" w:rsidRDefault="00856162" w:rsidP="00D55E5E">
            <w:pPr>
              <w:jc w:val="both"/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3BD1" w14:textId="77777777" w:rsidR="00856162" w:rsidRDefault="00856162" w:rsidP="00D55E5E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______ % від суми надходжень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8A82" w14:textId="77777777" w:rsidR="00856162" w:rsidRPr="00732875" w:rsidRDefault="00856162" w:rsidP="00D55E5E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7328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C5EF1" w14:textId="77777777" w:rsidR="00856162" w:rsidRPr="00732875" w:rsidRDefault="00856162" w:rsidP="00D55E5E">
            <w:pPr>
              <w:ind w:right="-190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щоденно</w:t>
            </w:r>
          </w:p>
        </w:tc>
      </w:tr>
      <w:tr w:rsidR="00856162" w:rsidRPr="00AA79EF" w14:paraId="4F3FA599" w14:textId="77777777" w:rsidTr="00D55E5E">
        <w:tc>
          <w:tcPr>
            <w:tcW w:w="10768" w:type="dxa"/>
            <w:gridSpan w:val="11"/>
            <w:vAlign w:val="center"/>
          </w:tcPr>
          <w:p w14:paraId="13058A3B" w14:textId="12429337" w:rsidR="00856162" w:rsidRPr="00060EED" w:rsidRDefault="00856162" w:rsidP="00D55E5E">
            <w:pPr>
              <w:jc w:val="both"/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</w:pPr>
            <w:r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Переказ</w:t>
            </w:r>
            <w:r w:rsidR="00AE66BD"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и</w:t>
            </w:r>
            <w:r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 xml:space="preserve"> коштів здійсню</w:t>
            </w:r>
            <w:r w:rsidR="00F4179A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ю</w:t>
            </w:r>
            <w:r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 xml:space="preserve">ться </w:t>
            </w:r>
            <w:r w:rsidR="00F4179A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за</w:t>
            </w:r>
            <w:r w:rsidR="00F4179A"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 xml:space="preserve"> </w:t>
            </w:r>
            <w:r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умов</w:t>
            </w:r>
            <w:r w:rsidR="00F4179A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и</w:t>
            </w:r>
            <w:r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 xml:space="preserve"> наявності на основному рахунку необхідної для переказу суми в повному обсязі.</w:t>
            </w:r>
          </w:p>
          <w:p w14:paraId="5694AC3C" w14:textId="1D2E00D6" w:rsidR="00856162" w:rsidRPr="00060EED" w:rsidRDefault="00856162" w:rsidP="00D55E5E">
            <w:pPr>
              <w:jc w:val="both"/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</w:pPr>
            <w:r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Сторони домовились, що параметри постійно діючого розпорядження Клієнт може змінювати самостійно (реквізити рахунків, кількість переказів, період та суми), звернувшись до Контакт-центру Банку, за умов</w:t>
            </w:r>
            <w:r w:rsidR="00CD1FB6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и здійснення ідентифікації та ав</w:t>
            </w:r>
            <w:r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 xml:space="preserve">тентифікації Клієнта в Контакт-центрі Банку. Сторони домовились, що така зміна не вимагає внесення змін в </w:t>
            </w:r>
            <w:r w:rsidR="00F4179A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 xml:space="preserve">цю </w:t>
            </w:r>
            <w:r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Заяву-договір.</w:t>
            </w:r>
            <w:r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</w:rPr>
              <w:t xml:space="preserve"> </w:t>
            </w:r>
            <w:r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 xml:space="preserve">Кошти будуть списані з першої суми, що зайшла на рахунок в цей період, або по досягненню в цей період залишку на </w:t>
            </w:r>
            <w:r w:rsidR="005472F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поточний</w:t>
            </w:r>
            <w:r w:rsidR="005472FD"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 xml:space="preserve"> </w:t>
            </w:r>
            <w:r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рахунку, що дозволить списати визначену суму.</w:t>
            </w:r>
          </w:p>
          <w:p w14:paraId="20A0597C" w14:textId="77777777" w:rsidR="00856162" w:rsidRPr="00060EED" w:rsidRDefault="00AE66BD" w:rsidP="00D55E5E">
            <w:pPr>
              <w:jc w:val="both"/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</w:pPr>
            <w:r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1 -</w:t>
            </w:r>
            <w:r w:rsidR="00856162"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 xml:space="preserve"> Переказ виконується один раз в період</w:t>
            </w:r>
            <w:r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 xml:space="preserve">, але </w:t>
            </w:r>
            <w:r w:rsidR="00856162"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не</w:t>
            </w:r>
            <w:r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 xml:space="preserve"> </w:t>
            </w:r>
            <w:r w:rsidR="00856162"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пізніше наступного банківського дня після зарахування коштів на рахунок</w:t>
            </w:r>
            <w:r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.</w:t>
            </w:r>
          </w:p>
          <w:p w14:paraId="0086D255" w14:textId="7F613F41" w:rsidR="00856162" w:rsidRPr="00AA79EF" w:rsidRDefault="00856162" w:rsidP="00D55E5E">
            <w:pPr>
              <w:ind w:right="-190"/>
              <w:jc w:val="both"/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 xml:space="preserve">Клієнт доручає Банку здійснювати перекази між власними рахунками при зверненні Клієнта до Контакт-центру Банку. Сторони домовились, що такі перекази здійснюються </w:t>
            </w:r>
            <w:r w:rsidR="006E20E2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за</w:t>
            </w:r>
            <w:r w:rsidR="006E20E2"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 xml:space="preserve"> </w:t>
            </w:r>
            <w:r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умов</w:t>
            </w:r>
            <w:r w:rsidR="006E20E2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и</w:t>
            </w:r>
            <w:r w:rsidR="00CD1FB6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 xml:space="preserve"> ідентифікації та ав</w:t>
            </w:r>
            <w:r w:rsidRPr="00060EED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тентифікації Клієнта в Контакт-центрі Банку.</w:t>
            </w:r>
          </w:p>
        </w:tc>
      </w:tr>
      <w:tr w:rsidR="00856162" w:rsidRPr="002C6F9D" w14:paraId="1A278513" w14:textId="77777777" w:rsidTr="00D55E5E">
        <w:tc>
          <w:tcPr>
            <w:tcW w:w="10768" w:type="dxa"/>
            <w:gridSpan w:val="11"/>
            <w:shd w:val="clear" w:color="auto" w:fill="005581"/>
            <w:vAlign w:val="center"/>
          </w:tcPr>
          <w:p w14:paraId="57C0CA8E" w14:textId="77777777" w:rsidR="00856162" w:rsidRPr="002C6F9D" w:rsidRDefault="00856162" w:rsidP="00D55E5E">
            <w:pPr>
              <w:rPr>
                <w:rFonts w:ascii="PT Sans" w:hAnsi="PT Sans"/>
                <w:color w:val="455560"/>
              </w:rPr>
            </w:pPr>
            <w:r w:rsidRPr="006F5016">
              <w:rPr>
                <w:rFonts w:ascii="PT Sans" w:hAnsi="PT Sans" w:cs="Arial"/>
                <w:b/>
                <w:color w:val="FFFFFF"/>
                <w:spacing w:val="-2"/>
                <w:sz w:val="14"/>
                <w:szCs w:val="14"/>
                <w:lang w:val="uk-UA"/>
              </w:rPr>
              <w:t>Послуги Банку з надання розрахунків в мережі Інтернет.</w:t>
            </w:r>
          </w:p>
        </w:tc>
      </w:tr>
      <w:tr w:rsidR="00856162" w:rsidRPr="00415BC9" w14:paraId="4E6CD7AD" w14:textId="77777777" w:rsidTr="00D55E5E">
        <w:tc>
          <w:tcPr>
            <w:tcW w:w="10768" w:type="dxa"/>
            <w:gridSpan w:val="11"/>
            <w:vAlign w:val="center"/>
          </w:tcPr>
          <w:p w14:paraId="7928FB6C" w14:textId="5415A542" w:rsidR="00856162" w:rsidRPr="00AB7FF4" w:rsidRDefault="00856162" w:rsidP="00D55E5E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 xml:space="preserve">Прошу встановити витратний ліміт </w:t>
            </w:r>
            <w:r w:rsidR="006E20E2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за</w:t>
            </w:r>
            <w:r w:rsidR="006E20E2"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 xml:space="preserve"> </w:t>
            </w:r>
            <w:r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операціям</w:t>
            </w:r>
            <w:r w:rsidR="006E20E2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и</w:t>
            </w:r>
            <w:r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 xml:space="preserve">, що здійснюються без зчитування даних з платіжної картки (тобто з ручним вводом даних картки в </w:t>
            </w:r>
            <w:proofErr w:type="spellStart"/>
            <w:r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торгівельно</w:t>
            </w:r>
            <w:proofErr w:type="spellEnd"/>
            <w:r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 xml:space="preserve"> - сервісній мережі або мережі Інтернет) в сумі:</w:t>
            </w:r>
          </w:p>
          <w:p w14:paraId="3442500D" w14:textId="77777777" w:rsidR="00856162" w:rsidRDefault="00856162" w:rsidP="00D55E5E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___________________ гривень, в день/місяць   - картка № _______________________________</w:t>
            </w:r>
            <w:r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 xml:space="preserve">       </w:t>
            </w:r>
            <w:r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___________________ гривень, в день/місяць   - картка № _______________________________</w:t>
            </w:r>
          </w:p>
          <w:p w14:paraId="6F05D943" w14:textId="77777777" w:rsidR="00856162" w:rsidRPr="004C0AA6" w:rsidRDefault="00856162" w:rsidP="00D55E5E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___________________ гривень, в день/місяць   - картка № _______________________________</w:t>
            </w:r>
          </w:p>
        </w:tc>
      </w:tr>
      <w:tr w:rsidR="00856162" w:rsidRPr="00AE6E4A" w14:paraId="17161331" w14:textId="77777777" w:rsidTr="00D55E5E">
        <w:tc>
          <w:tcPr>
            <w:tcW w:w="10768" w:type="dxa"/>
            <w:gridSpan w:val="11"/>
            <w:vAlign w:val="center"/>
          </w:tcPr>
          <w:p w14:paraId="409AD6E6" w14:textId="77777777" w:rsidR="00856162" w:rsidRPr="00060EED" w:rsidRDefault="00856162" w:rsidP="00D55E5E">
            <w:pPr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Мене </w:t>
            </w:r>
            <w:proofErr w:type="spellStart"/>
            <w:r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попереджено</w:t>
            </w:r>
            <w:proofErr w:type="spellEnd"/>
            <w:r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, що при здійсненні операцій з ручним вводом даних платіжної картки, інформація про дані операції та реквізити моєї платіжної картки можуть стати відомими третім особам та бути використаними останніми без згоди чи відома банку, в результаті чого мені може бути нанесено фінансову шкоду, за яку АБ «КЛІРИНГОВИЙ ДІМ» відповідальності не несе.</w:t>
            </w:r>
          </w:p>
          <w:p w14:paraId="0F33013C" w14:textId="77777777" w:rsidR="00856162" w:rsidRPr="00060EED" w:rsidRDefault="00856162" w:rsidP="00D55E5E">
            <w:pPr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Всю відповідальність за здійснення даних операцій (без зчитування даних з платіжної картки, в </w:t>
            </w:r>
            <w:proofErr w:type="spellStart"/>
            <w:r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т.ч</w:t>
            </w:r>
            <w:proofErr w:type="spellEnd"/>
            <w:r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. в мережі Інтернет), в межах встановленого витратного ліміту, я беру на себе. Претензій та заперечень, в разі здійснення зазначених операцій, до АБ «КЛІРИНГОВИЙ ДІМ» </w:t>
            </w:r>
            <w:r w:rsidR="00780F42"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(далі – Банк) </w:t>
            </w:r>
            <w:r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не буду мати.</w:t>
            </w:r>
          </w:p>
          <w:p w14:paraId="32C31FCF" w14:textId="77777777" w:rsidR="00856162" w:rsidRPr="00060EED" w:rsidRDefault="00856162" w:rsidP="00D55E5E">
            <w:pPr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Мене повідомлено, що у разі виникнення вищезазначених проблем, </w:t>
            </w:r>
            <w:r w:rsidR="00780F42"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Банк</w:t>
            </w:r>
            <w:r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докладатиме максимальних зусиль щодо їх усунення.</w:t>
            </w:r>
          </w:p>
          <w:p w14:paraId="02A806D8" w14:textId="6F23C463" w:rsidR="00856162" w:rsidRPr="00060EED" w:rsidRDefault="00856162" w:rsidP="00D55E5E">
            <w:pPr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При </w:t>
            </w:r>
            <w:proofErr w:type="spellStart"/>
            <w:r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перевипуску</w:t>
            </w:r>
            <w:proofErr w:type="spellEnd"/>
            <w:r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картки, по якій встановлено ліміт, на нову з будь-якої причини, встановлений ліміт буде перенесено на нову картку, обсяг встановленого розміру ліміту та кількості операцій відновлюється в повному обсязі незалежно від часу та дня місяця.</w:t>
            </w:r>
          </w:p>
          <w:p w14:paraId="031B3A41" w14:textId="4A31F20A" w:rsidR="00856162" w:rsidRPr="00060EED" w:rsidRDefault="00780F42" w:rsidP="00D55E5E">
            <w:pPr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Банк</w:t>
            </w:r>
            <w:r w:rsidR="00856162"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має право відмовити клієнту у проведенні претензійної роботи щодо операцій здійснених з ручним вводом даних платіжної картки (в </w:t>
            </w:r>
            <w:proofErr w:type="spellStart"/>
            <w:r w:rsidR="00856162"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т.ч</w:t>
            </w:r>
            <w:proofErr w:type="spellEnd"/>
            <w:r w:rsidR="00856162"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. в мережі Інтернет) без пояснення причини клієнту.</w:t>
            </w:r>
          </w:p>
          <w:p w14:paraId="4696826B" w14:textId="1761A250" w:rsidR="00856162" w:rsidRPr="00AB7FF4" w:rsidRDefault="00856162" w:rsidP="00D55E5E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</w:pPr>
            <w:r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Встановлений ліміт </w:t>
            </w:r>
            <w:r w:rsidR="003B6257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за цією Заявою-договором</w:t>
            </w:r>
            <w:r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можна змінити в телефонному режимі за номером  цілодобової клієнтської підтримки 0-800-501-808 (безкоштовний в межах України зі стаціонарних телефонів) та 044-593-10-20 в разі, якщо відповідальний </w:t>
            </w:r>
            <w:r w:rsidR="003B6257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працівник</w:t>
            </w:r>
            <w:r w:rsidR="003B6257"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</w:t>
            </w:r>
            <w:r w:rsidR="00780F42"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Банку</w:t>
            </w:r>
            <w:r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має можливість ідентифікувати клієнта.</w:t>
            </w:r>
          </w:p>
        </w:tc>
      </w:tr>
      <w:tr w:rsidR="00856162" w:rsidRPr="00415BC9" w14:paraId="0759FD11" w14:textId="77777777" w:rsidTr="00D55E5E">
        <w:tc>
          <w:tcPr>
            <w:tcW w:w="10768" w:type="dxa"/>
            <w:gridSpan w:val="11"/>
            <w:tcBorders>
              <w:bottom w:val="single" w:sz="4" w:space="0" w:color="auto"/>
            </w:tcBorders>
            <w:shd w:val="clear" w:color="auto" w:fill="005581"/>
          </w:tcPr>
          <w:p w14:paraId="44EB0635" w14:textId="77777777" w:rsidR="00856162" w:rsidRPr="006F5016" w:rsidRDefault="00856162" w:rsidP="00D55E5E">
            <w:pPr>
              <w:jc w:val="both"/>
              <w:rPr>
                <w:rFonts w:ascii="PT Sans" w:hAnsi="PT Sans" w:cs="Arial"/>
                <w:b/>
                <w:color w:val="FFFFFF"/>
                <w:sz w:val="14"/>
                <w:szCs w:val="14"/>
                <w:lang w:val="uk-UA"/>
              </w:rPr>
            </w:pPr>
            <w:r w:rsidRPr="006F5016">
              <w:rPr>
                <w:rFonts w:ascii="PT Sans" w:hAnsi="PT Sans" w:cs="Arial"/>
                <w:b/>
                <w:color w:val="FFFFFF"/>
                <w:sz w:val="14"/>
                <w:szCs w:val="14"/>
                <w:lang w:val="uk-UA"/>
              </w:rPr>
              <w:t>Додаткові послуги Банка</w:t>
            </w:r>
          </w:p>
        </w:tc>
      </w:tr>
      <w:tr w:rsidR="00856162" w:rsidRPr="00BE338E" w14:paraId="266ED14D" w14:textId="77777777" w:rsidTr="00D55E5E">
        <w:tc>
          <w:tcPr>
            <w:tcW w:w="10768" w:type="dxa"/>
            <w:gridSpan w:val="11"/>
            <w:tcBorders>
              <w:bottom w:val="single" w:sz="4" w:space="0" w:color="auto"/>
            </w:tcBorders>
            <w:vAlign w:val="center"/>
          </w:tcPr>
          <w:p w14:paraId="224E388A" w14:textId="479DF7B3" w:rsidR="00856162" w:rsidRDefault="00856162" w:rsidP="00D55E5E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Прошу Вас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здійснити підключення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платіжн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ої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 xml:space="preserve"> картк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и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до сервісу SMS-</w:t>
            </w:r>
            <w:r w:rsidR="00F00B8E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інформування</w:t>
            </w:r>
            <w:r w:rsidR="00F00B8E"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на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номер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мобільн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ого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телефон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у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№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38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__________________________.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         </w:t>
            </w:r>
          </w:p>
          <w:p w14:paraId="2DDBC4ED" w14:textId="77777777" w:rsidR="00856162" w:rsidRPr="005C1C1B" w:rsidRDefault="00856162" w:rsidP="00D55E5E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lastRenderedPageBreak/>
              <w:t xml:space="preserve">Мова повідомлення: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українська                  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англійська                  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російська</w:t>
            </w:r>
          </w:p>
          <w:p w14:paraId="631E73D0" w14:textId="7CFD9E49" w:rsidR="00856162" w:rsidRDefault="00856162" w:rsidP="00D55E5E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Прошу Вас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здійснити підключення</w:t>
            </w:r>
            <w:r w:rsidRPr="005C1C1B" w:rsidDel="0030319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додатков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ої(</w:t>
            </w:r>
            <w:proofErr w:type="spellStart"/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их</w:t>
            </w:r>
            <w:proofErr w:type="spellEnd"/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)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 xml:space="preserve"> платіжн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ої(</w:t>
            </w:r>
            <w:proofErr w:type="spellStart"/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их</w:t>
            </w:r>
            <w:proofErr w:type="spellEnd"/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)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 xml:space="preserve"> карт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ки(</w:t>
            </w:r>
            <w:proofErr w:type="spellStart"/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ок</w:t>
            </w:r>
            <w:proofErr w:type="spellEnd"/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)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до сервісу SMS-</w:t>
            </w:r>
            <w:r w:rsidR="00F00B8E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інформування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.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Про операції</w:t>
            </w:r>
            <w:r w:rsidRPr="005C1C1B" w:rsidDel="0030319F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по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 xml:space="preserve"> додатков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ій(</w:t>
            </w:r>
            <w:proofErr w:type="spellStart"/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их</w:t>
            </w:r>
            <w:proofErr w:type="spellEnd"/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)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 xml:space="preserve"> платіжн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ій(</w:t>
            </w:r>
            <w:proofErr w:type="spellStart"/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их</w:t>
            </w:r>
            <w:proofErr w:type="spellEnd"/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)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 xml:space="preserve"> карт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ці(</w:t>
            </w:r>
            <w:proofErr w:type="spellStart"/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ках</w:t>
            </w:r>
            <w:proofErr w:type="spellEnd"/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):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</w:p>
          <w:p w14:paraId="224DE9DA" w14:textId="77777777" w:rsidR="00856162" w:rsidRPr="003D0B09" w:rsidRDefault="00856162" w:rsidP="00D55E5E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3D0B09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3D0B09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Додаткові картки до </w:t>
            </w:r>
            <w:r w:rsidRPr="003D0B09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зарплатної</w:t>
            </w:r>
            <w:r w:rsidRPr="003D0B09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картки на номер мобільного телефону ___________________________;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Мова повідомлення: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українська   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англійська      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російська</w:t>
            </w:r>
          </w:p>
          <w:p w14:paraId="22110A44" w14:textId="77777777" w:rsidR="00856162" w:rsidRPr="003D0B09" w:rsidRDefault="00856162" w:rsidP="00D55E5E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</w:pPr>
            <w:r w:rsidRPr="003D0B09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3D0B09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Додаткові картки до </w:t>
            </w:r>
            <w:r w:rsidRPr="003D0B09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приватних</w:t>
            </w:r>
            <w:r w:rsidRPr="003D0B09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карток на номер мобільного телефону ___________________________;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Мова повідомлення: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українська   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англійська      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російська</w:t>
            </w:r>
          </w:p>
          <w:p w14:paraId="02C3A3C8" w14:textId="438C8597" w:rsidR="00856162" w:rsidRPr="00415BC9" w:rsidRDefault="00856162" w:rsidP="00D55E5E">
            <w:pPr>
              <w:jc w:val="both"/>
              <w:rPr>
                <w:rFonts w:ascii="PT Sans" w:hAnsi="PT Sans"/>
                <w:color w:val="455560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я відмовляюсь від сервісу SMS-</w:t>
            </w:r>
            <w:r w:rsidR="00F00B8E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інформування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на мобільний телефон</w:t>
            </w:r>
          </w:p>
        </w:tc>
      </w:tr>
      <w:tr w:rsidR="00856162" w:rsidRPr="00880198" w14:paraId="23A280E9" w14:textId="77777777" w:rsidTr="00D55E5E">
        <w:trPr>
          <w:trHeight w:val="53"/>
        </w:trPr>
        <w:tc>
          <w:tcPr>
            <w:tcW w:w="107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03FEA" w14:textId="4D0C7FB0" w:rsidR="00856162" w:rsidRPr="00414FA3" w:rsidRDefault="00856162" w:rsidP="00D55E5E">
            <w:pPr>
              <w:ind w:left="171" w:hanging="171"/>
              <w:jc w:val="both"/>
              <w:rPr>
                <w:rFonts w:ascii="PT Sans" w:hAnsi="PT Sans" w:cs="Arial"/>
                <w:b/>
                <w:color w:val="455560"/>
                <w:sz w:val="13"/>
                <w:szCs w:val="13"/>
                <w:u w:val="single"/>
                <w:lang w:val="uk-UA"/>
              </w:rPr>
            </w:pPr>
            <w:r w:rsidRPr="00414FA3">
              <w:rPr>
                <w:rFonts w:ascii="PT Sans" w:hAnsi="PT Sans" w:cs="Arial"/>
                <w:b/>
                <w:color w:val="455560"/>
                <w:sz w:val="13"/>
                <w:szCs w:val="13"/>
                <w:u w:val="single"/>
                <w:lang w:val="uk-UA"/>
              </w:rPr>
              <w:lastRenderedPageBreak/>
              <w:t xml:space="preserve">Я </w:t>
            </w:r>
            <w:r w:rsidR="00780F42" w:rsidRPr="00414FA3">
              <w:rPr>
                <w:rFonts w:ascii="PT Sans" w:hAnsi="PT Sans" w:cs="Arial"/>
                <w:b/>
                <w:color w:val="455560"/>
                <w:sz w:val="13"/>
                <w:szCs w:val="13"/>
                <w:u w:val="single"/>
                <w:lang w:val="uk-UA"/>
              </w:rPr>
              <w:t xml:space="preserve">розумію, </w:t>
            </w:r>
            <w:r w:rsidRPr="00414FA3">
              <w:rPr>
                <w:rFonts w:ascii="PT Sans" w:hAnsi="PT Sans" w:cs="Arial"/>
                <w:b/>
                <w:color w:val="455560"/>
                <w:sz w:val="13"/>
                <w:szCs w:val="13"/>
                <w:u w:val="single"/>
                <w:lang w:val="uk-UA"/>
              </w:rPr>
              <w:t xml:space="preserve">погоджуюсь та </w:t>
            </w:r>
            <w:r w:rsidR="003B6257" w:rsidRPr="00610A39">
              <w:rPr>
                <w:rFonts w:ascii="PT Sans" w:hAnsi="PT Sans" w:cs="Arial"/>
                <w:b/>
                <w:color w:val="455560"/>
                <w:sz w:val="13"/>
                <w:szCs w:val="13"/>
                <w:u w:val="single"/>
                <w:lang w:val="uk-UA"/>
              </w:rPr>
              <w:t>підписанням цієї Заяви-договору</w:t>
            </w:r>
            <w:r w:rsidR="003B6257" w:rsidRPr="00414FA3">
              <w:rPr>
                <w:rFonts w:ascii="PT Sans" w:hAnsi="PT Sans" w:cs="Arial"/>
                <w:b/>
                <w:color w:val="455560"/>
                <w:sz w:val="13"/>
                <w:szCs w:val="13"/>
                <w:u w:val="single"/>
                <w:lang w:val="uk-UA"/>
              </w:rPr>
              <w:t xml:space="preserve"> </w:t>
            </w:r>
            <w:r w:rsidRPr="00414FA3">
              <w:rPr>
                <w:rFonts w:ascii="PT Sans" w:hAnsi="PT Sans" w:cs="Arial"/>
                <w:b/>
                <w:color w:val="455560"/>
                <w:sz w:val="13"/>
                <w:szCs w:val="13"/>
                <w:u w:val="single"/>
                <w:lang w:val="uk-UA"/>
              </w:rPr>
              <w:t>підтверджую, що:</w:t>
            </w:r>
          </w:p>
          <w:p w14:paraId="7390CCCC" w14:textId="4C4D16C5" w:rsidR="00780F42" w:rsidRPr="00414FA3" w:rsidRDefault="00780F42" w:rsidP="00D55E5E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ind w:left="171" w:hanging="171"/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я приєднуюся до Умов надання банківських послуг в АБ «КЛІРИНГОВИЙ ДІМ» (для фізичних осіб),  які було надано мені для ознайомлення в письмовому вигляді, діючі редакції яких розміщені на</w:t>
            </w:r>
            <w:r w:rsidRPr="00414FA3">
              <w:rPr>
                <w:sz w:val="13"/>
                <w:szCs w:val="13"/>
                <w:lang w:val="uk-UA"/>
              </w:rPr>
              <w:t xml:space="preserve"> 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офіційній інтернет-сторінці Банку: //</w:t>
            </w:r>
            <w:proofErr w:type="spellStart"/>
            <w:r w:rsidRPr="00414FA3">
              <w:rPr>
                <w:rFonts w:ascii="PT Sans" w:hAnsi="PT Sans" w:cs="Arial"/>
                <w:color w:val="455560"/>
                <w:sz w:val="13"/>
                <w:szCs w:val="13"/>
              </w:rPr>
              <w:t>www</w:t>
            </w:r>
            <w:proofErr w:type="spellEnd"/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.</w:t>
            </w:r>
            <w:proofErr w:type="spellStart"/>
            <w:r w:rsidRPr="00414FA3">
              <w:rPr>
                <w:rFonts w:ascii="PT Sans" w:hAnsi="PT Sans" w:cs="Arial"/>
                <w:color w:val="455560"/>
                <w:sz w:val="13"/>
                <w:szCs w:val="13"/>
              </w:rPr>
              <w:t>clhs</w:t>
            </w:r>
            <w:proofErr w:type="spellEnd"/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.</w:t>
            </w:r>
            <w:proofErr w:type="spellStart"/>
            <w:r w:rsidRPr="00414FA3">
              <w:rPr>
                <w:rFonts w:ascii="PT Sans" w:hAnsi="PT Sans" w:cs="Arial"/>
                <w:color w:val="455560"/>
                <w:sz w:val="13"/>
                <w:szCs w:val="13"/>
              </w:rPr>
              <w:t>com</w:t>
            </w:r>
            <w:proofErr w:type="spellEnd"/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.</w:t>
            </w:r>
            <w:proofErr w:type="spellStart"/>
            <w:r w:rsidRPr="00414FA3">
              <w:rPr>
                <w:rFonts w:ascii="PT Sans" w:hAnsi="PT Sans" w:cs="Arial"/>
                <w:color w:val="455560"/>
                <w:sz w:val="13"/>
                <w:szCs w:val="13"/>
              </w:rPr>
              <w:t>ua</w:t>
            </w:r>
            <w:proofErr w:type="spellEnd"/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;</w:t>
            </w:r>
          </w:p>
          <w:p w14:paraId="19243E1F" w14:textId="6B99C949" w:rsidR="00B14EE4" w:rsidRPr="00414FA3" w:rsidRDefault="00B14EE4" w:rsidP="00D55E5E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ind w:left="171" w:hanging="171"/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мені відомо, що на мою вимогу Банк зобов’язується надати витяг з 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Умов надання банківських послуг в АБ «КЛІРИНГОВИЙ ДІМ» (для фізичних осіб</w:t>
            </w:r>
            <w: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), засвідчений уповноваженим представником Банку;</w:t>
            </w:r>
          </w:p>
          <w:p w14:paraId="150D9151" w14:textId="7FC3CBEC" w:rsidR="00780F42" w:rsidRPr="00414FA3" w:rsidRDefault="00780F42" w:rsidP="00D55E5E">
            <w:pPr>
              <w:pStyle w:val="a6"/>
              <w:numPr>
                <w:ilvl w:val="0"/>
                <w:numId w:val="2"/>
              </w:numPr>
              <w:ind w:left="171" w:hanging="142"/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ознайомлений з Правилами користування платіжною карткою АБ «КЛІРИНГОВИЙ ДІМ»,  </w:t>
            </w:r>
            <w:r w:rsidR="003B6257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д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одатковими послугами АБ «КЛІРИНГОВИЙ ДІМ» за платіжними картками VISA, а також з Тарифами Банку, які було надано мені для ознайомлення в письмовому вигляді та/або діючі редакції яких розміщені на офіційній інтернет-сторінці Банку: http://www.clhs.com.ua;</w:t>
            </w:r>
          </w:p>
          <w:p w14:paraId="448C96C9" w14:textId="77777777" w:rsidR="00AE66BD" w:rsidRPr="00414FA3" w:rsidRDefault="00AE66BD" w:rsidP="00D55E5E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ind w:hanging="691"/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не використовую рахунку(-</w:t>
            </w:r>
            <w:proofErr w:type="spellStart"/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ків</w:t>
            </w:r>
            <w:proofErr w:type="spellEnd"/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) для проведення операцій, пов'язаних із здійсненням підприємницької діяльності;</w:t>
            </w:r>
          </w:p>
          <w:p w14:paraId="608165FF" w14:textId="7D7A45BA" w:rsidR="00856162" w:rsidRPr="00414FA3" w:rsidRDefault="00856162" w:rsidP="00D55E5E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ind w:left="171" w:hanging="142"/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мною отримано повну інформацію про умови накопичувального рахунку в АБ «КЛІРИНГОВИЙ ДІМ», а також </w:t>
            </w:r>
            <w:r w:rsidR="003B6257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я</w:t>
            </w:r>
            <w:r w:rsidR="003B6257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згоден, що процентна ставка за накопичувальним рахунком встановлюється в розмірі, що діє в Банку для цього типу продукту на момент підписання документів та може змінюватися рішенням Банку в односторонньому порядку;</w:t>
            </w:r>
          </w:p>
          <w:p w14:paraId="5F32E4B1" w14:textId="77777777" w:rsidR="005C1E30" w:rsidRPr="00414FA3" w:rsidRDefault="005C1E30" w:rsidP="00D55E5E">
            <w:pPr>
              <w:pStyle w:val="a6"/>
              <w:numPr>
                <w:ilvl w:val="0"/>
                <w:numId w:val="2"/>
              </w:numPr>
              <w:ind w:left="171" w:hanging="142"/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вся інформація в цій Заяві-договорі є повною та правдивою; </w:t>
            </w:r>
          </w:p>
          <w:p w14:paraId="3E7C3A36" w14:textId="1E6FF79E" w:rsidR="005C1E30" w:rsidRPr="00414FA3" w:rsidRDefault="005C1E30" w:rsidP="00D55E5E">
            <w:pPr>
              <w:pStyle w:val="a6"/>
              <w:numPr>
                <w:ilvl w:val="0"/>
                <w:numId w:val="2"/>
              </w:numPr>
              <w:ind w:left="171" w:hanging="142"/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у разі виявлення Банком прихованої або недостовірної інформації</w:t>
            </w:r>
            <w:r w:rsidR="00B14EE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, такий факт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є достатньою умовою для закриття або припинення дій за рахунками, відкритими в межах цієї Заяви-договору (надалі – рахунки);</w:t>
            </w:r>
          </w:p>
          <w:p w14:paraId="3ED1F046" w14:textId="50C48F48" w:rsidR="00856162" w:rsidRPr="00414FA3" w:rsidRDefault="00E256A1" w:rsidP="00D55E5E">
            <w:pPr>
              <w:pStyle w:val="a6"/>
              <w:numPr>
                <w:ilvl w:val="0"/>
                <w:numId w:val="2"/>
              </w:numPr>
              <w:ind w:left="171" w:hanging="142"/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уп</w:t>
            </w:r>
            <w:r w:rsidR="00856162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овноважую Банк перевіряти інформацію, що міститься в цій Заяві-</w:t>
            </w:r>
            <w: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д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оговорі </w:t>
            </w:r>
            <w:r w:rsidR="00856162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та іншу інформацію, яка може бути необхідною для прийняття рішення про відкриття мені </w:t>
            </w:r>
            <w: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поточного </w:t>
            </w:r>
            <w:r w:rsidR="00856162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рахунку, у тому числі оформлення платіжної картки(</w:t>
            </w:r>
            <w:proofErr w:type="spellStart"/>
            <w:r w:rsidR="00856162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ок</w:t>
            </w:r>
            <w:proofErr w:type="spellEnd"/>
            <w:r w:rsidR="00856162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)/, встановлення ліміту кредитної лінії/овердрафту чи іншої послуги, за місцем мого проживання, роботи (навчання) або у представників держави (в </w:t>
            </w:r>
            <w:proofErr w:type="spellStart"/>
            <w:r w:rsidR="00856162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т.ч</w:t>
            </w:r>
            <w:proofErr w:type="spellEnd"/>
            <w:r w:rsidR="00856162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. інформації з державних реєстрів) та місцевого самоврядування;</w:t>
            </w:r>
          </w:p>
          <w:p w14:paraId="16FB9249" w14:textId="30E6390F" w:rsidR="00856162" w:rsidRPr="00414FA3" w:rsidRDefault="00856162" w:rsidP="00D55E5E">
            <w:pPr>
              <w:pStyle w:val="a6"/>
              <w:numPr>
                <w:ilvl w:val="0"/>
                <w:numId w:val="2"/>
              </w:numPr>
              <w:ind w:left="171" w:hanging="142"/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Банк може звертатись до Кредитного реєстру Національного банку України та/або до одного або декілька бюро кредитних історій для перевірки відомостей, зазначених у цій Заяві-договорі</w:t>
            </w:r>
            <w:r w:rsidR="00550FA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,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і одержання інформації з моєї кредитної історії та з метою формування моєї кредитної історії Банк може надавати до Кредитного реєстру Національного банку України та/або до одного або </w:t>
            </w:r>
            <w:r w:rsidR="00550FA4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декільк</w:t>
            </w:r>
            <w:r w:rsidR="00550FA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ох</w:t>
            </w:r>
            <w:r w:rsidR="00550FA4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бюро кредитних історій (про назву та місцезнаходження яких, я проінформований) всі </w:t>
            </w:r>
            <w:r w:rsidR="00550FA4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необхідн</w:t>
            </w:r>
            <w:r w:rsidR="00550FA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і</w:t>
            </w:r>
            <w:r w:rsidR="00550FA4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відомост</w:t>
            </w:r>
            <w:r w:rsidR="00550FA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і</w:t>
            </w:r>
            <w:r w:rsidR="00550FA4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про мене, про мої зобов'язання </w:t>
            </w:r>
            <w:r w:rsidR="00550FA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за цією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Заяв</w:t>
            </w:r>
            <w:r w:rsidR="00550FA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ою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-</w:t>
            </w:r>
            <w:r w:rsidR="00550FA4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договор</w:t>
            </w:r>
            <w:r w:rsidR="00550FA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ом</w:t>
            </w:r>
            <w:r w:rsidR="00550FA4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та </w:t>
            </w:r>
            <w:r w:rsidR="00550FA4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інш</w:t>
            </w:r>
            <w:r w:rsidR="00550FA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у</w:t>
            </w:r>
            <w:r w:rsidR="00550FA4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інформаці</w:t>
            </w:r>
            <w:r w:rsidR="00550FA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ю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, </w:t>
            </w:r>
            <w:r w:rsidR="00550FA4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передбачен</w:t>
            </w:r>
            <w:r w:rsidR="00550FA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у</w:t>
            </w:r>
            <w:r w:rsidR="00550FA4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чинним законодавством України, в тому числі нормативно-правовими актами Національного банку України;</w:t>
            </w:r>
          </w:p>
          <w:p w14:paraId="4C27C0BA" w14:textId="0B27D257" w:rsidR="00856162" w:rsidRPr="00414FA3" w:rsidRDefault="00856162" w:rsidP="00D55E5E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ind w:left="171" w:hanging="142"/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Банком може бути встановлений ліміт овердрафту до основного рахунку, що відкритий відповідно до цієї Заяви-</w:t>
            </w:r>
            <w:r w:rsidR="009255FA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д</w:t>
            </w:r>
            <w:r w:rsidR="009255FA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оговору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, у визначеній Банком сумі;</w:t>
            </w:r>
          </w:p>
          <w:p w14:paraId="2C1980FB" w14:textId="77777777" w:rsidR="00856162" w:rsidRPr="00414FA3" w:rsidRDefault="00856162" w:rsidP="00D55E5E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ind w:left="171" w:hanging="142"/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Банк  має право відмовитись від встановлення ділових стосунків та відмовити у оформленні платіжної картки без пояснення причин;</w:t>
            </w:r>
          </w:p>
          <w:p w14:paraId="6975D5C1" w14:textId="77777777" w:rsidR="00856162" w:rsidRPr="00414FA3" w:rsidRDefault="00856162" w:rsidP="00D55E5E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ind w:left="171" w:hanging="142"/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Банк попередньо письмово ознайомив мене з інформацією, надання якої передбачено ч.2 та ч. 3 ст. 9 Закону України "Про споживче кредитування";</w:t>
            </w:r>
          </w:p>
          <w:p w14:paraId="68962C45" w14:textId="77777777" w:rsidR="00856162" w:rsidRPr="00414FA3" w:rsidRDefault="00856162" w:rsidP="00D55E5E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ind w:left="171" w:hanging="142"/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ліміт овердрафту отримується мною для задоволення власних споживчих потреб, не пов'язаних з підприємницькою, незалежною професійною діяльністю або виконанням мною обов'язків як найманого працівника;</w:t>
            </w:r>
          </w:p>
          <w:p w14:paraId="15D7292E" w14:textId="2BCA9AC8" w:rsidR="008B3C6F" w:rsidRPr="00414FA3" w:rsidRDefault="00C568B0" w:rsidP="00D55E5E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ind w:left="171" w:hanging="171"/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4B628F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мною отримано</w:t>
            </w:r>
            <w:r w:rsidR="00856162" w:rsidRPr="00C568B0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повну інформацію про дистанційне обслуговування, що здійснюється Банком, погоджуюсь на надання Банком послуг в межах дистанційного обслуговування (в тому числі, на отримання виписок на електронну адресу, вказану в цій Заяві-договорі), а також на оплату комісій, за надання послуг в межах дистанційного обслуговування, передбачених Тарифами Банку у порядку, визначеному </w:t>
            </w:r>
            <w:r w:rsidR="008B3C6F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Умов</w:t>
            </w:r>
            <w:r w:rsidR="008B3C6F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ами</w:t>
            </w:r>
            <w:r w:rsidR="008B3C6F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надання банківських послуг в АБ «КЛІРИН</w:t>
            </w:r>
            <w:r w:rsidR="008B3C6F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ГОВИЙ ДІМ» (для фізичних осіб)</w:t>
            </w:r>
            <w:r w:rsidR="008B3C6F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, які було надано мені для ознайомлення в письмовому вигляді, діючі редакції яких розміщені на</w:t>
            </w:r>
            <w:r w:rsidR="008B3C6F" w:rsidRPr="00414FA3">
              <w:rPr>
                <w:sz w:val="13"/>
                <w:szCs w:val="13"/>
                <w:lang w:val="uk-UA"/>
              </w:rPr>
              <w:t xml:space="preserve"> </w:t>
            </w:r>
            <w:r w:rsidR="008B3C6F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офіційній інтернет-сторінці Банку: </w:t>
            </w:r>
            <w:proofErr w:type="spellStart"/>
            <w:r w:rsidR="008B3C6F" w:rsidRPr="00414FA3">
              <w:rPr>
                <w:rFonts w:ascii="PT Sans" w:hAnsi="PT Sans" w:cs="Arial"/>
                <w:color w:val="455560"/>
                <w:sz w:val="13"/>
                <w:szCs w:val="13"/>
              </w:rPr>
              <w:t>www</w:t>
            </w:r>
            <w:proofErr w:type="spellEnd"/>
            <w:r w:rsidR="008B3C6F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.</w:t>
            </w:r>
            <w:proofErr w:type="spellStart"/>
            <w:r w:rsidR="008B3C6F" w:rsidRPr="00414FA3">
              <w:rPr>
                <w:rFonts w:ascii="PT Sans" w:hAnsi="PT Sans" w:cs="Arial"/>
                <w:color w:val="455560"/>
                <w:sz w:val="13"/>
                <w:szCs w:val="13"/>
              </w:rPr>
              <w:t>clhs</w:t>
            </w:r>
            <w:proofErr w:type="spellEnd"/>
            <w:r w:rsidR="008B3C6F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.</w:t>
            </w:r>
            <w:proofErr w:type="spellStart"/>
            <w:r w:rsidR="008B3C6F" w:rsidRPr="00414FA3">
              <w:rPr>
                <w:rFonts w:ascii="PT Sans" w:hAnsi="PT Sans" w:cs="Arial"/>
                <w:color w:val="455560"/>
                <w:sz w:val="13"/>
                <w:szCs w:val="13"/>
              </w:rPr>
              <w:t>com</w:t>
            </w:r>
            <w:proofErr w:type="spellEnd"/>
            <w:r w:rsidR="008B3C6F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.</w:t>
            </w:r>
            <w:proofErr w:type="spellStart"/>
            <w:r w:rsidR="008B3C6F" w:rsidRPr="00414FA3">
              <w:rPr>
                <w:rFonts w:ascii="PT Sans" w:hAnsi="PT Sans" w:cs="Arial"/>
                <w:color w:val="455560"/>
                <w:sz w:val="13"/>
                <w:szCs w:val="13"/>
              </w:rPr>
              <w:t>ua</w:t>
            </w:r>
            <w:proofErr w:type="spellEnd"/>
            <w:r w:rsidR="008B3C6F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;</w:t>
            </w:r>
          </w:p>
          <w:p w14:paraId="380EA4B1" w14:textId="00EDDA29" w:rsidR="00856162" w:rsidRPr="00414FA3" w:rsidRDefault="00C568B0" w:rsidP="00D55E5E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ind w:left="171" w:hanging="142"/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мені 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повідомлен</w:t>
            </w:r>
            <w: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о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</w:t>
            </w:r>
            <w:r w:rsidR="00856162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про способи відмови від надання послуг, що надаються згідно з цією Заявою-договором та надаю свою згоду на надання Банком інформації на запит операторів мобільного зв’язку/провайдерів та ін. щодо моєї згоди на отримання </w:t>
            </w:r>
            <w:r w:rsidR="00856162" w:rsidRPr="00414FA3">
              <w:rPr>
                <w:rFonts w:ascii="PT Sans" w:hAnsi="PT Sans" w:cs="Arial"/>
                <w:color w:val="455560"/>
                <w:sz w:val="13"/>
                <w:szCs w:val="13"/>
                <w:lang w:val="en-US"/>
              </w:rPr>
              <w:t>SMS</w:t>
            </w:r>
            <w:r w:rsidR="00856162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;</w:t>
            </w:r>
          </w:p>
          <w:p w14:paraId="24D0DCC4" w14:textId="329B5480" w:rsidR="00856162" w:rsidRPr="00414FA3" w:rsidRDefault="00856162" w:rsidP="00D55E5E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ind w:left="171" w:hanging="142"/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я надаю згоду АБ «КЛІРИНГОВИЙ ДІМ» на обробку та використання моїх персональних даних, які належать до банківської таємниці, </w:t>
            </w:r>
            <w:r w:rsidR="00C568B0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відповідно до</w:t>
            </w:r>
            <w:r w:rsidR="00C568B0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затвердженої Банком мети такого використання і такої обробки, підтверджую, що письмово повідомлений про передбачені Законом України «Про захист персональних даних» та іншими нормами чинного законодавства України права суб’єкта персональних даних;</w:t>
            </w:r>
          </w:p>
          <w:p w14:paraId="26A19852" w14:textId="67475976" w:rsidR="00685136" w:rsidRPr="00B14EE4" w:rsidRDefault="00B14EE4" w:rsidP="00D55E5E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ind w:left="171" w:hanging="142"/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B14EE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повідомлений про вичерпні дані щодо установи Банку (ідентифікаційний номер юридичної особи в ЄДРПОУ, адреса місцезнаходження, графік його роботи, номери телефонів, адресу сайту Банку у мережі інтернет тощо), а також обізнаний про загальнодоступні джерела інформації, у яких відображаються/перевіряються/здійснюється пошук змін щодо даних установи Банку;</w:t>
            </w:r>
            <w:r w:rsidRPr="00B14EE4" w:rsidDel="00C83105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</w:t>
            </w:r>
            <w:r w:rsidR="00C568B0" w:rsidRPr="00B14EE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Банк ознайомив мене з </w:t>
            </w:r>
            <w:r w:rsidR="00856162" w:rsidRPr="00B14EE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умов</w:t>
            </w:r>
            <w:r w:rsidR="00C568B0" w:rsidRPr="00B14EE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ам</w:t>
            </w:r>
            <w:r w:rsidR="00856162" w:rsidRPr="00B14EE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и гарантування Фондом гарантування вкладів фізичних осіб (</w:t>
            </w:r>
            <w:r w:rsidR="00C568B0" w:rsidRPr="00B14EE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надалі – </w:t>
            </w:r>
            <w:r w:rsidR="00762FFB" w:rsidRPr="00B14EE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Фонду</w:t>
            </w:r>
            <w:r w:rsidR="00856162" w:rsidRPr="00B14EE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) відшкодування коштів, передбачен</w:t>
            </w:r>
            <w:r w:rsidR="00C568B0" w:rsidRPr="00B14EE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ими</w:t>
            </w:r>
            <w:r w:rsidR="00856162" w:rsidRPr="00B14EE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Законом України «Про систему гарантування вкладів фізичних осіб», </w:t>
            </w:r>
            <w:r w:rsidR="00C568B0" w:rsidRPr="00B14EE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мені відомо, що вказані умови гарантування </w:t>
            </w:r>
            <w:r w:rsidR="00856162" w:rsidRPr="00B14EE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зазначені Банком в Умовах надання банківських послуг в АБ «КЛІРИНГОВИЙ ДІМ» (для фізичних осіб), що розміщені </w:t>
            </w:r>
            <w:r w:rsidR="00EF2322" w:rsidRPr="00B14EE4">
              <w:rPr>
                <w:sz w:val="13"/>
                <w:szCs w:val="13"/>
                <w:lang w:val="uk-UA"/>
              </w:rPr>
              <w:t xml:space="preserve"> </w:t>
            </w:r>
            <w:r w:rsidR="00EF2322" w:rsidRPr="00B14EE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на офіційній інтернет-сторінці Банку</w:t>
            </w:r>
            <w:r w:rsidR="008B3C6F" w:rsidRPr="00B14EE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: </w:t>
            </w:r>
            <w:r w:rsidR="00414FA3" w:rsidRPr="00B14EE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www.clhs.com.ua</w:t>
            </w:r>
            <w:r w:rsidR="00856162" w:rsidRPr="00B14EE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;</w:t>
            </w:r>
          </w:p>
          <w:p w14:paraId="31A8611E" w14:textId="3487F2EE" w:rsidR="00856162" w:rsidRPr="00060EED" w:rsidRDefault="00C568B0" w:rsidP="00D55E5E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ind w:left="171" w:hanging="142"/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у</w:t>
            </w:r>
            <w:r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</w:t>
            </w:r>
            <w:r w:rsidR="00856162"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випадку неналежного виконання мною зобов’язань за цією Заяво</w:t>
            </w:r>
            <w:r w:rsidR="001667D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ю</w:t>
            </w:r>
            <w:r w:rsidR="00856162"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-договором, Умовами надання банківських послуг</w:t>
            </w:r>
            <w:r w:rsidR="00870CBA" w:rsidRPr="00870CBA">
              <w:rPr>
                <w:rFonts w:ascii="PT Sans" w:hAnsi="PT Sans" w:cs="Arial"/>
                <w:color w:val="455560"/>
                <w:sz w:val="13"/>
                <w:szCs w:val="13"/>
              </w:rPr>
              <w:t xml:space="preserve"> </w:t>
            </w:r>
            <w:r w:rsidR="00870CBA"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в АБ «КЛІРИНГОВИЙ ДІМ» (для фізичних осіб)</w:t>
            </w:r>
            <w:r w:rsidR="00856162"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, Правилами користування платіжною карткою АБ «КЛІРИНГОВИЙ ДІМ», </w:t>
            </w:r>
            <w: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д</w:t>
            </w:r>
            <w:r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одатковими </w:t>
            </w:r>
            <w:r w:rsidR="00856162"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послугами АБ «КЛІРИНГОВИЙ ДІМ» за платіжними картками VISA, я надаю згоду на розкриття Банк</w:t>
            </w:r>
            <w:r w:rsidR="001667D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ом</w:t>
            </w:r>
            <w:r w:rsidR="00856162"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третім особам </w:t>
            </w:r>
            <w:r w:rsidR="00856162"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інформації щодо стану моєї заборгованості, діяльності та мого фінансового стану, яка стала відомою Банку у процесі мого обслуговування та є банківською таємницею, в обсязі, необхідному для захисту інтересів Банку та/або в обсязі, необхідному для стягнення заборгованості, та/або в обсязі, необхідному для відступлення майнових прав за ц</w:t>
            </w:r>
            <w:r w:rsidR="001667D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ією Заявою-д</w:t>
            </w:r>
            <w:r w:rsidR="00856162"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оговором та договорами забезпечення на користь інших осіб. Розкриття Банком інформації, що становить банківську таємницю, відповідно до цього пункту </w:t>
            </w:r>
            <w:r w:rsidR="001667D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Заяви-д</w:t>
            </w:r>
            <w:r w:rsidR="00856162"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оговору може бути здійснено на користь будь-яких осіб, в тому числі, але не виключно, правоохоронних органів, податкових (фіскальних) органів (в тому числі, але не виключно, Державної фіскальної служби України та її територіальних підрозділів), а також юридичних осіб, що надаватимуть послуги Банку, пов’язані з поверненням простроченої заборгованості за ц</w:t>
            </w:r>
            <w:r w:rsidR="001667D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ією Заявою-д</w:t>
            </w:r>
            <w:r w:rsidR="00856162"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оговором.</w:t>
            </w:r>
          </w:p>
        </w:tc>
      </w:tr>
      <w:tr w:rsidR="00856162" w:rsidRPr="00415BC9" w14:paraId="00BD58FB" w14:textId="77777777" w:rsidTr="00D55E5E">
        <w:tc>
          <w:tcPr>
            <w:tcW w:w="10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94A9AB" w14:textId="373FE6B3" w:rsidR="00856162" w:rsidRPr="00060EED" w:rsidRDefault="00856162" w:rsidP="00D55E5E">
            <w:pPr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060EED">
              <w:rPr>
                <w:rFonts w:ascii="PT Sans" w:hAnsi="PT Sans" w:cs="Arial"/>
                <w:color w:val="455560"/>
                <w:sz w:val="13"/>
                <w:szCs w:val="13"/>
                <w:u w:val="single"/>
                <w:lang w:val="uk-UA"/>
              </w:rPr>
              <w:t>Своїм підписом підтверджую, що</w:t>
            </w:r>
            <w:r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:</w:t>
            </w:r>
          </w:p>
          <w:p w14:paraId="4E8D1DA4" w14:textId="77777777" w:rsidR="00B14EE4" w:rsidRPr="00B14EE4" w:rsidRDefault="00B14EE4" w:rsidP="00D55E5E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ind w:left="171" w:firstLine="0"/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B14EE4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повідомлений про вичерпні дані щодо установи Банку (ідентифікаційний номер юридичної особи в ЄДРПОУ, адреса місцезнаходження, графік його роботи, номери телефонів, адресу сайту Банку у мережі інтернет тощо), а також обізнаний про загальнодоступні джерела інформації, у яких відображаються/перевіряються/здійснюється пошук змін щодо даних установи Банку;</w:t>
            </w:r>
          </w:p>
          <w:p w14:paraId="13702F10" w14:textId="77777777" w:rsidR="00D55E5E" w:rsidRDefault="00D55E5E" w:rsidP="00D55E5E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spacing w:line="256" w:lineRule="auto"/>
              <w:ind w:left="171" w:firstLine="0"/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до укладання цієї Заяви-договору ознайомлений з </w:t>
            </w:r>
            <w:r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довідкою про систему гарантування вкладів фізичних осіб</w:t>
            </w:r>
            <w: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та отримав її від Банку, про що свідчить окремий, нижче проставлений власноручно мною, підпис</w:t>
            </w:r>
            <w:r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;</w:t>
            </w:r>
          </w:p>
          <w:p w14:paraId="44744C87" w14:textId="51CA3DE5" w:rsidR="00720BDB" w:rsidRDefault="00720BDB" w:rsidP="00D55E5E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spacing w:line="256" w:lineRule="auto"/>
              <w:ind w:left="171" w:firstLine="0"/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ознайомлений з частиною четвертою статті 26 Закону України «Про систему гарантування вкладів фізичних осіб» та сумою граничного розміру відшкодування коштів, які розміщені на офіційній сторінці Фонду гарантування вкладів фізичних осіб (надалі – Фонд) в мережі Інтернет за </w:t>
            </w:r>
            <w:proofErr w:type="spellStart"/>
            <w: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адресою</w:t>
            </w:r>
            <w:proofErr w:type="spellEnd"/>
            <w: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</w:t>
            </w:r>
            <w:r w:rsidR="0035389B">
              <w:fldChar w:fldCharType="begin"/>
            </w:r>
            <w:r w:rsidR="0035389B" w:rsidRPr="00AE6E4A">
              <w:rPr>
                <w:lang w:val="uk-UA"/>
              </w:rPr>
              <w:instrText xml:space="preserve"> </w:instrText>
            </w:r>
            <w:r w:rsidR="0035389B">
              <w:instrText>HYPERLINK</w:instrText>
            </w:r>
            <w:r w:rsidR="0035389B" w:rsidRPr="00AE6E4A">
              <w:rPr>
                <w:lang w:val="uk-UA"/>
              </w:rPr>
              <w:instrText xml:space="preserve"> "</w:instrText>
            </w:r>
            <w:r w:rsidR="0035389B">
              <w:instrText>http</w:instrText>
            </w:r>
            <w:r w:rsidR="0035389B" w:rsidRPr="00AE6E4A">
              <w:rPr>
                <w:lang w:val="uk-UA"/>
              </w:rPr>
              <w:instrText>://</w:instrText>
            </w:r>
            <w:r w:rsidR="0035389B">
              <w:instrText>www</w:instrText>
            </w:r>
            <w:r w:rsidR="0035389B" w:rsidRPr="00AE6E4A">
              <w:rPr>
                <w:lang w:val="uk-UA"/>
              </w:rPr>
              <w:instrText>.</w:instrText>
            </w:r>
            <w:r w:rsidR="0035389B">
              <w:instrText>fg</w:instrText>
            </w:r>
            <w:r w:rsidR="0035389B" w:rsidRPr="00AE6E4A">
              <w:rPr>
                <w:lang w:val="uk-UA"/>
              </w:rPr>
              <w:instrText>.</w:instrText>
            </w:r>
            <w:r w:rsidR="0035389B">
              <w:instrText>gov</w:instrText>
            </w:r>
            <w:r w:rsidR="0035389B" w:rsidRPr="00AE6E4A">
              <w:rPr>
                <w:lang w:val="uk-UA"/>
              </w:rPr>
              <w:instrText>.</w:instrText>
            </w:r>
            <w:r w:rsidR="0035389B">
              <w:instrText>ua</w:instrText>
            </w:r>
            <w:r w:rsidR="0035389B" w:rsidRPr="00AE6E4A">
              <w:rPr>
                <w:lang w:val="uk-UA"/>
              </w:rPr>
              <w:instrText xml:space="preserve">" </w:instrText>
            </w:r>
            <w:r w:rsidR="0035389B">
              <w:fldChar w:fldCharType="separate"/>
            </w:r>
            <w:r>
              <w:rPr>
                <w:rStyle w:val="a7"/>
                <w:rFonts w:ascii="PT Sans" w:hAnsi="PT Sans" w:cs="Arial"/>
                <w:color w:val="455560"/>
                <w:sz w:val="13"/>
                <w:szCs w:val="13"/>
                <w:lang w:val="uk-UA"/>
              </w:rPr>
              <w:t>http://www.fg.gov.ua</w:t>
            </w:r>
            <w:r w:rsidR="0035389B">
              <w:rPr>
                <w:rStyle w:val="a7"/>
                <w:rFonts w:ascii="PT Sans" w:hAnsi="PT Sans" w:cs="Arial"/>
                <w:color w:val="455560"/>
                <w:sz w:val="13"/>
                <w:szCs w:val="13"/>
                <w:lang w:val="uk-UA"/>
              </w:rPr>
              <w:fldChar w:fldCharType="end"/>
            </w:r>
            <w: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;</w:t>
            </w:r>
          </w:p>
          <w:p w14:paraId="3CA8B1DB" w14:textId="77777777" w:rsidR="00720BDB" w:rsidRDefault="00720BDB" w:rsidP="00D55E5E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spacing w:line="256" w:lineRule="auto"/>
              <w:ind w:left="171" w:firstLine="0"/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повідомлений про гарантії Фонду на Вклад на дату підписання цього Договору в межах гарантованої суми відшкодування, передбаченої Законом України «Про систему гарантування вкладів фізичних осіб», та можливі чинники обмеження гарантій Фонду;</w:t>
            </w:r>
          </w:p>
          <w:p w14:paraId="3DC5B86B" w14:textId="3F073067" w:rsidR="00856162" w:rsidRPr="00720BDB" w:rsidRDefault="00720BDB" w:rsidP="00D55E5E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spacing w:line="256" w:lineRule="auto"/>
              <w:ind w:left="171" w:firstLine="0"/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укладанням цього Договору надаю згоду на щорічне направлення мені Банком за допомогою систем інформаційно-телекомунікаційних систем, в тому числі мобільного додатку, Довідки про систему гарантування вкладів фізичних осіб, а у разі відсутності моєї реєстрації в мобільному додатку - про направлення відповідного повідомлення на мою електронну адресу; у разі отримання Банком інформації про повернення з моєї електронної адреси раніше відправленого повідомлення, - на номер мого мобільного телефону, зазначеного в Банку як контактний, посилання на адресу сайту Банку у мережі інтернет, де в публічному доступі розміщена актуальна Довідка про систему гарантування вкладів фізичних осіб; у разі відсутності номеру мобільного телефону або отримання Банком інформації, що повідомлення не було доставлено на номер мого мобільного телефону – повідомлення про направлення Довідки про систему гарантування вкладів фізичних осіб на поштову адресу, яка(-і) вказані в реквізитах цього Договору. Я підтверджую, що відсутність будь-якого зворотного зв'язку від мене щодо отримання зазначеної Довідки, окрім направлення в адресу Банку копії примірника зазначеної Довідки з моїм власним підписом, вважатиметься її отриманням та  "мовчазним" підписанням;</w:t>
            </w:r>
          </w:p>
          <w:p w14:paraId="6540C473" w14:textId="77777777" w:rsidR="00856162" w:rsidRPr="00060EED" w:rsidRDefault="00856162" w:rsidP="00D55E5E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ind w:left="171" w:firstLine="0"/>
              <w:jc w:val="both"/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</w:pPr>
            <w:r w:rsidRPr="00060EED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з тим, що проставлений власноручно нижче підпис буде використовуватись Банком як зразок мого підпису.                               ________________________</w:t>
            </w:r>
            <w:r w:rsidRPr="00060EED">
              <w:rPr>
                <w:rFonts w:ascii="PT Sans" w:hAnsi="PT Sans" w:cs="Arial"/>
                <w:color w:val="FF0000"/>
                <w:sz w:val="13"/>
                <w:szCs w:val="13"/>
                <w:lang w:val="uk-UA"/>
              </w:rPr>
              <w:t xml:space="preserve">   </w:t>
            </w:r>
            <w:r w:rsidR="00BA0284" w:rsidRPr="004112FB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  (підпис Клієнта)  </w:t>
            </w:r>
          </w:p>
        </w:tc>
      </w:tr>
      <w:tr w:rsidR="00856162" w:rsidRPr="00415BC9" w14:paraId="74B960CA" w14:textId="77777777" w:rsidTr="00D55E5E">
        <w:tc>
          <w:tcPr>
            <w:tcW w:w="10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0B498E" w14:textId="77777777" w:rsidR="00856162" w:rsidRPr="00340917" w:rsidRDefault="00856162" w:rsidP="00D55E5E">
            <w:pPr>
              <w:jc w:val="both"/>
              <w:rPr>
                <w:rFonts w:ascii="PT Sans" w:hAnsi="PT Sans"/>
                <w:color w:val="455560"/>
                <w:sz w:val="13"/>
                <w:szCs w:val="13"/>
                <w:lang w:val="uk-UA"/>
              </w:rPr>
            </w:pPr>
            <w:r w:rsidRPr="00340917">
              <w:rPr>
                <w:rFonts w:ascii="PT Sans" w:hAnsi="PT Sans"/>
                <w:color w:val="455560"/>
                <w:sz w:val="13"/>
                <w:szCs w:val="13"/>
                <w:lang w:val="uk-UA"/>
              </w:rPr>
              <w:t>Укладаючи цей Договір</w:t>
            </w:r>
            <w:r w:rsidRPr="00060EED">
              <w:rPr>
                <w:rFonts w:ascii="PT Sans" w:hAnsi="PT Sans"/>
                <w:color w:val="455560"/>
                <w:sz w:val="13"/>
                <w:szCs w:val="13"/>
                <w:lang w:val="uk-UA"/>
              </w:rPr>
              <w:t xml:space="preserve"> я, відповідно до встановленого законодавством України порядку, надаю Банку доручення самостійно, без додаткового узгодження зі мною, протягом строку дії цієї Заяви-договору здійснювати договірне списання грошових коштів з моїх рахунків, які відкриті в Банку чи в інших фінансових установах, в межах сум, які підлягають сплаті Банку за цією Заявою-договором, кредитними договорами, укладеними мною чи особою, за яку я виступив поручителем, та у випадках передбачених умовами даної Заяви-договору, оформлювати заяви на здійснення банківських операцій купівлі валюти згідно вимог валютного законодавства</w:t>
            </w:r>
            <w:r w:rsidRPr="00340917">
              <w:rPr>
                <w:rFonts w:ascii="PT Sans" w:hAnsi="PT Sans"/>
                <w:color w:val="455560"/>
                <w:sz w:val="13"/>
                <w:szCs w:val="13"/>
                <w:lang w:val="uk-UA"/>
              </w:rPr>
              <w:t>.</w:t>
            </w:r>
          </w:p>
          <w:p w14:paraId="0EB030AA" w14:textId="77777777" w:rsidR="00340917" w:rsidRPr="004B628F" w:rsidRDefault="00340917" w:rsidP="00D55E5E">
            <w:pPr>
              <w:ind w:firstLine="29"/>
              <w:rPr>
                <w:rFonts w:ascii="PT Sans" w:hAnsi="PT Sans"/>
                <w:color w:val="455560"/>
                <w:sz w:val="13"/>
                <w:szCs w:val="13"/>
                <w:lang w:val="uk-UA"/>
              </w:rPr>
            </w:pPr>
            <w:r w:rsidRPr="004B628F">
              <w:rPr>
                <w:rFonts w:ascii="PT Sans" w:hAnsi="PT Sans"/>
                <w:color w:val="455560"/>
                <w:sz w:val="13"/>
                <w:szCs w:val="13"/>
                <w:lang w:val="uk-UA"/>
              </w:rPr>
              <w:t xml:space="preserve">Із змістом Інструкції про порядок відкриття, використання і закриття рахунків у національній та іноземних валютах ознайомлений. Вимоги цієї Інструкції для мене обов'язкові. Мені відомо про те, що цей рахунок забороняється використовувати для проведення операцій, пов'язаних із здійсненням підприємницької діяльності. </w:t>
            </w:r>
          </w:p>
          <w:p w14:paraId="0EACD55E" w14:textId="77777777" w:rsidR="00340917" w:rsidRPr="004B628F" w:rsidRDefault="00340917" w:rsidP="00D55E5E">
            <w:pPr>
              <w:ind w:firstLine="29"/>
              <w:rPr>
                <w:rFonts w:ascii="PT Sans" w:hAnsi="PT Sans"/>
                <w:color w:val="455560"/>
                <w:sz w:val="13"/>
                <w:szCs w:val="13"/>
                <w:lang w:val="uk-UA"/>
              </w:rPr>
            </w:pPr>
            <w:r w:rsidRPr="004B628F">
              <w:rPr>
                <w:rFonts w:ascii="PT Sans" w:hAnsi="PT Sans"/>
                <w:color w:val="455560"/>
                <w:sz w:val="13"/>
                <w:szCs w:val="13"/>
                <w:lang w:val="uk-UA"/>
              </w:rPr>
              <w:t xml:space="preserve">Письмові розпорядження підписуватимуться мною або уповноваженою мною особою за довіреністю. </w:t>
            </w:r>
          </w:p>
          <w:p w14:paraId="7A05B2A3" w14:textId="77777777" w:rsidR="00340917" w:rsidRPr="004B628F" w:rsidRDefault="00340917" w:rsidP="00D55E5E">
            <w:pPr>
              <w:ind w:firstLine="29"/>
              <w:rPr>
                <w:rFonts w:ascii="PT Sans" w:hAnsi="PT Sans"/>
                <w:color w:val="455560"/>
                <w:sz w:val="13"/>
                <w:szCs w:val="13"/>
                <w:lang w:val="uk-UA"/>
              </w:rPr>
            </w:pPr>
            <w:r w:rsidRPr="004B628F">
              <w:rPr>
                <w:rFonts w:ascii="PT Sans" w:hAnsi="PT Sans"/>
                <w:color w:val="455560"/>
                <w:sz w:val="13"/>
                <w:szCs w:val="13"/>
                <w:lang w:val="uk-UA"/>
              </w:rPr>
              <w:t xml:space="preserve">У разі зміни повноважень особи на право розпоряджатися рахунком зобов'язуюсь негайно повідомити про це в письмовій формі. </w:t>
            </w:r>
          </w:p>
          <w:p w14:paraId="537EDB61" w14:textId="578F6A79" w:rsidR="00340917" w:rsidRPr="004B628F" w:rsidRDefault="00340917" w:rsidP="00D55E5E">
            <w:pPr>
              <w:ind w:firstLine="29"/>
              <w:rPr>
                <w:rFonts w:ascii="PT Sans" w:hAnsi="PT Sans"/>
                <w:color w:val="455560"/>
                <w:sz w:val="13"/>
                <w:szCs w:val="13"/>
                <w:lang w:val="uk-UA"/>
              </w:rPr>
            </w:pPr>
            <w:r w:rsidRPr="004B628F">
              <w:rPr>
                <w:rFonts w:ascii="PT Sans" w:hAnsi="PT Sans"/>
                <w:color w:val="455560"/>
                <w:sz w:val="13"/>
                <w:szCs w:val="13"/>
                <w:lang w:val="uk-UA"/>
              </w:rPr>
              <w:t xml:space="preserve">Усе листування щодо цього рахунку прошу надсилати за </w:t>
            </w:r>
            <w:proofErr w:type="spellStart"/>
            <w:r w:rsidRPr="004B628F">
              <w:rPr>
                <w:rFonts w:ascii="PT Sans" w:hAnsi="PT Sans"/>
                <w:color w:val="455560"/>
                <w:sz w:val="13"/>
                <w:szCs w:val="13"/>
                <w:lang w:val="uk-UA"/>
              </w:rPr>
              <w:t>адресою</w:t>
            </w:r>
            <w:proofErr w:type="spellEnd"/>
            <w:r w:rsidR="004B628F">
              <w:rPr>
                <w:rFonts w:ascii="PT Sans" w:hAnsi="PT Sans"/>
                <w:color w:val="455560"/>
                <w:sz w:val="13"/>
                <w:szCs w:val="13"/>
                <w:lang w:val="uk-UA"/>
              </w:rPr>
              <w:t>:</w:t>
            </w:r>
            <w:r w:rsidR="004B628F" w:rsidRPr="004B628F">
              <w:rPr>
                <w:rFonts w:ascii="PT Sans" w:hAnsi="PT Sans"/>
                <w:color w:val="455560"/>
                <w:sz w:val="13"/>
                <w:szCs w:val="13"/>
                <w:lang w:val="uk-UA"/>
              </w:rPr>
              <w:t xml:space="preserve"> </w:t>
            </w:r>
            <w:r w:rsidR="004B628F" w:rsidRPr="004B628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="004B628F" w:rsidRPr="004B628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місця реєстрації  </w:t>
            </w:r>
            <w:r w:rsidR="004B628F" w:rsidRPr="004B628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="004B628F" w:rsidRPr="004B628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місця фактичного проживання</w:t>
            </w:r>
          </w:p>
          <w:p w14:paraId="599D2282" w14:textId="77777777" w:rsidR="00340917" w:rsidRPr="004B628F" w:rsidRDefault="00340917" w:rsidP="00D55E5E">
            <w:pPr>
              <w:ind w:firstLine="29"/>
              <w:rPr>
                <w:rFonts w:ascii="PT Sans" w:hAnsi="PT Sans"/>
                <w:color w:val="455560"/>
                <w:sz w:val="13"/>
                <w:szCs w:val="13"/>
                <w:lang w:val="uk-UA"/>
              </w:rPr>
            </w:pPr>
            <w:r w:rsidRPr="004B628F">
              <w:rPr>
                <w:rFonts w:ascii="PT Sans" w:hAnsi="PT Sans"/>
                <w:color w:val="455560"/>
                <w:sz w:val="13"/>
                <w:szCs w:val="13"/>
                <w:lang w:val="uk-UA"/>
              </w:rPr>
              <w:t xml:space="preserve">Про зміну адреси повідомлятиму банк письмово. </w:t>
            </w:r>
          </w:p>
          <w:p w14:paraId="443EA0F1" w14:textId="4A54401C" w:rsidR="00340917" w:rsidRPr="004B628F" w:rsidRDefault="00340917" w:rsidP="00D55E5E">
            <w:pPr>
              <w:ind w:firstLine="29"/>
              <w:rPr>
                <w:rFonts w:ascii="PT Sans" w:hAnsi="PT Sans"/>
                <w:color w:val="455560"/>
                <w:sz w:val="13"/>
                <w:szCs w:val="13"/>
                <w:lang w:val="uk-UA"/>
              </w:rPr>
            </w:pPr>
            <w:r w:rsidRPr="004B628F">
              <w:rPr>
                <w:rFonts w:ascii="PT Sans" w:hAnsi="PT Sans"/>
                <w:color w:val="455560"/>
                <w:sz w:val="13"/>
                <w:szCs w:val="13"/>
                <w:lang w:val="uk-UA"/>
              </w:rPr>
              <w:t xml:space="preserve">Додаткова інформація ____________________________________________________________________________________________________________ </w:t>
            </w:r>
          </w:p>
          <w:p w14:paraId="7B11CB83" w14:textId="77777777" w:rsidR="00856162" w:rsidRPr="00340917" w:rsidRDefault="00856162" w:rsidP="00D55E5E">
            <w:pPr>
              <w:jc w:val="both"/>
              <w:rPr>
                <w:rFonts w:ascii="PT Sans" w:hAnsi="PT Sans"/>
                <w:color w:val="455560"/>
                <w:sz w:val="13"/>
                <w:szCs w:val="13"/>
                <w:lang w:val="uk-UA"/>
              </w:rPr>
            </w:pPr>
            <w:r w:rsidRPr="00340917">
              <w:rPr>
                <w:rFonts w:ascii="PT Sans" w:hAnsi="PT Sans"/>
                <w:color w:val="455560"/>
                <w:sz w:val="13"/>
                <w:szCs w:val="13"/>
                <w:lang w:val="uk-UA"/>
              </w:rPr>
              <w:t>Один примірник Заяви-договору отримав.</w:t>
            </w:r>
          </w:p>
        </w:tc>
      </w:tr>
      <w:tr w:rsidR="00856162" w:rsidRPr="002A4C4D" w14:paraId="2B050154" w14:textId="77777777" w:rsidTr="00D55E5E"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31D7F" w14:textId="77777777" w:rsidR="00856162" w:rsidRPr="00275287" w:rsidRDefault="00856162" w:rsidP="00D55E5E">
            <w:pPr>
              <w:shd w:val="clear" w:color="auto" w:fill="FFFFFF" w:themeFill="background1"/>
              <w:ind w:right="-108"/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lang w:val="uk-UA"/>
              </w:rPr>
            </w:pPr>
            <w:r w:rsidRPr="00275287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КЛІЄНТ </w:t>
            </w:r>
          </w:p>
        </w:tc>
        <w:tc>
          <w:tcPr>
            <w:tcW w:w="95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F4B36" w14:textId="536B2A30" w:rsidR="00BB2981" w:rsidRPr="00275287" w:rsidRDefault="00856162" w:rsidP="00D55E5E">
            <w:pPr>
              <w:shd w:val="clear" w:color="auto" w:fill="FFFFFF" w:themeFill="background1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275287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>_________________________ /_____._____.____________________________/ Дата ___.___._______ р.</w:t>
            </w:r>
          </w:p>
        </w:tc>
      </w:tr>
      <w:tr w:rsidR="00856162" w:rsidRPr="00415BC9" w14:paraId="6EF6CC82" w14:textId="77777777" w:rsidTr="00D55E5E">
        <w:tc>
          <w:tcPr>
            <w:tcW w:w="10768" w:type="dxa"/>
            <w:gridSpan w:val="11"/>
            <w:tcBorders>
              <w:bottom w:val="single" w:sz="4" w:space="0" w:color="auto"/>
            </w:tcBorders>
            <w:shd w:val="clear" w:color="auto" w:fill="005581"/>
            <w:vAlign w:val="center"/>
          </w:tcPr>
          <w:p w14:paraId="7A10BB85" w14:textId="77777777" w:rsidR="00856162" w:rsidRPr="009E5F22" w:rsidRDefault="00856162" w:rsidP="00D55E5E">
            <w:pPr>
              <w:pStyle w:val="a6"/>
              <w:ind w:left="0"/>
              <w:jc w:val="center"/>
              <w:rPr>
                <w:rFonts w:ascii="PT Sans" w:hAnsi="PT Sans"/>
                <w:color w:val="455560"/>
                <w:sz w:val="16"/>
                <w:szCs w:val="16"/>
                <w:lang w:val="uk-UA"/>
              </w:rPr>
            </w:pPr>
            <w:r w:rsidRPr="009E5F22">
              <w:rPr>
                <w:rFonts w:ascii="PT Sans" w:hAnsi="PT Sans" w:cs="Arial"/>
                <w:b/>
                <w:color w:val="FFFFFF"/>
                <w:sz w:val="16"/>
                <w:szCs w:val="16"/>
                <w:lang w:val="uk-UA"/>
              </w:rPr>
              <w:t>ВІДМІТКИ БАНКУ:</w:t>
            </w:r>
          </w:p>
        </w:tc>
      </w:tr>
      <w:tr w:rsidR="00856162" w:rsidRPr="00415BC9" w14:paraId="4206390A" w14:textId="77777777" w:rsidTr="00D55E5E">
        <w:tc>
          <w:tcPr>
            <w:tcW w:w="10768" w:type="dxa"/>
            <w:gridSpan w:val="11"/>
            <w:tcBorders>
              <w:bottom w:val="nil"/>
            </w:tcBorders>
          </w:tcPr>
          <w:p w14:paraId="0D108659" w14:textId="1D2C4B7D" w:rsidR="00856162" w:rsidRPr="00D34FA6" w:rsidRDefault="006D10D9" w:rsidP="00D55E5E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Документи на оформлення відкриття рахунку перевірив, п</w:t>
            </w:r>
            <w:r w:rsidR="00856162"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равильність та достовірність </w:t>
            </w:r>
            <w:r w:rsidR="00856162" w:rsidRPr="00D34FA6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даних мною перевірені, ідентифікація і верифікація клієнта проведена згідно існуючих нормативних документів Банку, засвідчую справжність підпису (підписів), який (які)  зроблені в моїй присутності:</w:t>
            </w:r>
          </w:p>
          <w:p w14:paraId="37AAB316" w14:textId="77777777" w:rsidR="000872E1" w:rsidRDefault="000872E1" w:rsidP="00D55E5E">
            <w:pPr>
              <w:shd w:val="clear" w:color="auto" w:fill="FFFFFF" w:themeFill="background1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  <w:p w14:paraId="4DFEC632" w14:textId="4758C1AB" w:rsidR="00856162" w:rsidRPr="005C692B" w:rsidRDefault="00856162" w:rsidP="00D55E5E">
            <w:pPr>
              <w:shd w:val="clear" w:color="auto" w:fill="FFFFFF" w:themeFill="background1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D34FA6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Посада та П.І.Б. працівника банку, який</w:t>
            </w: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прийняв заяву</w:t>
            </w:r>
            <w:r w:rsidR="006D10D9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та на якого покладено обов’язок відкривати </w:t>
            </w:r>
            <w:r w:rsidR="00D24D67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рахунки клієнтів </w:t>
            </w: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________________________________________________________підпис___________</w:t>
            </w:r>
          </w:p>
        </w:tc>
      </w:tr>
      <w:tr w:rsidR="00856162" w:rsidRPr="00415BC9" w14:paraId="0899B194" w14:textId="77777777" w:rsidTr="00D55E5E">
        <w:tc>
          <w:tcPr>
            <w:tcW w:w="10768" w:type="dxa"/>
            <w:gridSpan w:val="11"/>
            <w:tcBorders>
              <w:top w:val="nil"/>
              <w:bottom w:val="nil"/>
            </w:tcBorders>
          </w:tcPr>
          <w:p w14:paraId="03C71C6A" w14:textId="5F8DAE90" w:rsidR="00856162" w:rsidRPr="005C692B" w:rsidRDefault="00856162" w:rsidP="00D55E5E">
            <w:pPr>
              <w:shd w:val="clear" w:color="auto" w:fill="FFFFFF" w:themeFill="background1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</w:p>
        </w:tc>
      </w:tr>
      <w:tr w:rsidR="00856162" w:rsidRPr="00415BC9" w14:paraId="0126491F" w14:textId="77777777" w:rsidTr="00D55E5E">
        <w:tc>
          <w:tcPr>
            <w:tcW w:w="10768" w:type="dxa"/>
            <w:gridSpan w:val="11"/>
            <w:tcBorders>
              <w:top w:val="nil"/>
              <w:bottom w:val="nil"/>
            </w:tcBorders>
          </w:tcPr>
          <w:p w14:paraId="0B3E2E8B" w14:textId="06E6A376" w:rsidR="00856162" w:rsidRPr="00D24D67" w:rsidRDefault="00856162" w:rsidP="00D55E5E">
            <w:pPr>
              <w:spacing w:before="60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D24D67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lastRenderedPageBreak/>
              <w:t xml:space="preserve">Підпис особи, яка контролює </w:t>
            </w:r>
            <w:r w:rsidR="00D24D67" w:rsidRPr="004B628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правильність присвоєння номер</w:t>
            </w:r>
            <w:r w:rsidR="00D24D67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а</w:t>
            </w:r>
            <w:r w:rsidR="00D24D67" w:rsidRPr="004B628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D24D67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рахунк</w:t>
            </w:r>
            <w:r w:rsidR="00487301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у</w:t>
            </w:r>
            <w:r w:rsidRPr="00D24D67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ab/>
            </w:r>
            <w:r w:rsidRPr="00D24D67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ab/>
            </w:r>
            <w:r w:rsidRPr="00D24D67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ab/>
            </w:r>
            <w:r w:rsidRPr="00D24D67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ab/>
            </w:r>
            <w:r w:rsidRPr="00D24D67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ab/>
            </w:r>
            <w:r w:rsidRPr="00D24D67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ab/>
            </w:r>
            <w:r w:rsidRPr="00D24D67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ab/>
            </w:r>
          </w:p>
          <w:p w14:paraId="6B8C51AD" w14:textId="77777777" w:rsidR="00856162" w:rsidRPr="005C692B" w:rsidRDefault="00856162" w:rsidP="00D55E5E">
            <w:pPr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Посада __________________________________________________________ ПІБ _____________________________     Підпис ______________</w:t>
            </w:r>
          </w:p>
        </w:tc>
      </w:tr>
      <w:tr w:rsidR="00856162" w:rsidRPr="008237CA" w14:paraId="44BFD09C" w14:textId="77777777" w:rsidTr="00D55E5E">
        <w:tc>
          <w:tcPr>
            <w:tcW w:w="10768" w:type="dxa"/>
            <w:gridSpan w:val="11"/>
            <w:tcBorders>
              <w:top w:val="nil"/>
            </w:tcBorders>
          </w:tcPr>
          <w:p w14:paraId="34CFD3B3" w14:textId="1455E207" w:rsidR="00856162" w:rsidRPr="008237CA" w:rsidRDefault="00856162" w:rsidP="00D55E5E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8237CA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Зарплатний рахунок відкрито</w:t>
            </w:r>
            <w:r w:rsidR="004B628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="004B628F">
              <w:rPr>
                <w:rFonts w:ascii="PT Sans" w:hAnsi="PT Sans" w:cs="Arial"/>
                <w:color w:val="455560"/>
                <w:sz w:val="14"/>
                <w:szCs w:val="14"/>
                <w:lang w:eastAsia="ru-RU"/>
              </w:rPr>
              <w:t>(</w:t>
            </w:r>
            <w:r w:rsidR="004B628F">
              <w:rPr>
                <w:rFonts w:ascii="PT Sans" w:hAnsi="PT Sans" w:cs="Arial"/>
                <w:color w:val="455560"/>
                <w:sz w:val="14"/>
                <w:szCs w:val="14"/>
                <w:lang w:val="uk-UA" w:eastAsia="ru-RU"/>
              </w:rPr>
              <w:t>н</w:t>
            </w:r>
            <w:proofErr w:type="spellStart"/>
            <w:r w:rsidR="004B628F" w:rsidRPr="008237CA">
              <w:rPr>
                <w:rFonts w:ascii="PT Sans" w:hAnsi="PT Sans" w:cs="Arial"/>
                <w:color w:val="455560"/>
                <w:sz w:val="14"/>
                <w:szCs w:val="14"/>
                <w:lang w:eastAsia="ru-RU"/>
              </w:rPr>
              <w:t>омер</w:t>
            </w:r>
            <w:proofErr w:type="spellEnd"/>
            <w:r w:rsidR="004B628F" w:rsidRPr="008237CA">
              <w:rPr>
                <w:rFonts w:ascii="PT Sans" w:hAnsi="PT Sans" w:cs="Arial"/>
                <w:color w:val="455560"/>
                <w:sz w:val="14"/>
                <w:szCs w:val="14"/>
                <w:lang w:eastAsia="ru-RU"/>
              </w:rPr>
              <w:t xml:space="preserve"> </w:t>
            </w:r>
            <w:r w:rsidR="004B628F">
              <w:rPr>
                <w:rFonts w:ascii="PT Sans" w:hAnsi="PT Sans" w:cs="Arial"/>
                <w:color w:val="455560"/>
                <w:sz w:val="14"/>
                <w:szCs w:val="14"/>
                <w:lang w:val="uk-UA" w:eastAsia="ru-RU"/>
              </w:rPr>
              <w:t xml:space="preserve">балансового/особового </w:t>
            </w:r>
            <w:proofErr w:type="spellStart"/>
            <w:r w:rsidR="004B628F" w:rsidRPr="008237CA">
              <w:rPr>
                <w:rFonts w:ascii="PT Sans" w:hAnsi="PT Sans" w:cs="Arial"/>
                <w:color w:val="455560"/>
                <w:sz w:val="14"/>
                <w:szCs w:val="14"/>
                <w:lang w:eastAsia="ru-RU"/>
              </w:rPr>
              <w:t>рахунку</w:t>
            </w:r>
            <w:proofErr w:type="spellEnd"/>
            <w:r w:rsidRPr="008237CA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: </w:t>
            </w:r>
          </w:p>
          <w:tbl>
            <w:tblPr>
              <w:tblStyle w:val="a3"/>
              <w:tblW w:w="107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3431"/>
              <w:gridCol w:w="1531"/>
              <w:gridCol w:w="3856"/>
              <w:gridCol w:w="1423"/>
              <w:gridCol w:w="515"/>
            </w:tblGrid>
            <w:tr w:rsidR="00856162" w:rsidRPr="008237CA" w14:paraId="2A067945" w14:textId="77777777" w:rsidTr="009A1247">
              <w:tc>
                <w:tcPr>
                  <w:tcW w:w="4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93EAA" w14:textId="77777777" w:rsidR="00856162" w:rsidRPr="008237CA" w:rsidRDefault="00856162" w:rsidP="00AE6E4A">
                  <w:pPr>
                    <w:framePr w:hSpace="180" w:wrap="around" w:vAnchor="text" w:hAnchor="text" w:x="-167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Номер </w:t>
                  </w:r>
                  <w:proofErr w:type="spellStart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>рахунку</w:t>
                  </w:r>
                  <w:proofErr w:type="spellEnd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 в </w:t>
                  </w:r>
                  <w:proofErr w:type="spellStart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>гривні</w:t>
                  </w:r>
                  <w:proofErr w:type="spellEnd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 </w:t>
                  </w:r>
                  <w:r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>262___________________</w:t>
                  </w: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                     </w:t>
                  </w:r>
                  <w:r w:rsidRPr="008237CA">
                    <w:rPr>
                      <w:rFonts w:ascii="PT Sans" w:hAnsi="PT Sans" w:cs="Arial"/>
                      <w:color w:val="455560"/>
                      <w:spacing w:val="-2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7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5CD6C" w14:textId="77777777" w:rsidR="00856162" w:rsidRPr="008237CA" w:rsidRDefault="00856162" w:rsidP="00AE6E4A">
                  <w:pPr>
                    <w:framePr w:hSpace="180" w:wrap="around" w:vAnchor="text" w:hAnchor="text" w:x="-167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Дата </w:t>
                  </w: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eastAsia="ru-RU"/>
                    </w:rPr>
                    <w:t>_______________</w:t>
                  </w:r>
                </w:p>
              </w:tc>
            </w:tr>
            <w:tr w:rsidR="00856162" w:rsidRPr="008237CA" w14:paraId="140ECE1D" w14:textId="77777777" w:rsidTr="009A1247">
              <w:tc>
                <w:tcPr>
                  <w:tcW w:w="4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723C5" w14:textId="6F42DF9C" w:rsidR="00856162" w:rsidRPr="00D34FA6" w:rsidRDefault="006D10D9" w:rsidP="00AE6E4A">
                  <w:pPr>
                    <w:framePr w:hSpace="180" w:wrap="around" w:vAnchor="text" w:hAnchor="text" w:x="-167" w:y="1"/>
                    <w:suppressOverlap/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</w:pPr>
                  <w:r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Поточні </w:t>
                  </w:r>
                  <w:r w:rsidR="00856162" w:rsidRPr="008237CA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рахун</w:t>
                  </w:r>
                  <w:r w:rsidR="00856162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ки</w:t>
                  </w:r>
                  <w:r w:rsidR="00856162" w:rsidRPr="008237CA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відкрито</w:t>
                  </w:r>
                  <w:r w:rsidR="00641B7A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r w:rsidR="00641B7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>(</w:t>
                  </w:r>
                  <w:r w:rsidR="00641B7A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>н</w:t>
                  </w:r>
                  <w:proofErr w:type="spellStart"/>
                  <w:r w:rsidR="00641B7A"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>омер</w:t>
                  </w:r>
                  <w:proofErr w:type="spellEnd"/>
                  <w:r w:rsidR="00641B7A"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 </w:t>
                  </w:r>
                  <w:r w:rsidR="00641B7A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 xml:space="preserve">балансового/особового </w:t>
                  </w:r>
                  <w:proofErr w:type="spellStart"/>
                  <w:r w:rsidR="00641B7A"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>рахунку</w:t>
                  </w:r>
                  <w:proofErr w:type="spellEnd"/>
                  <w:r w:rsidR="00641B7A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>)</w:t>
                  </w:r>
                  <w:r w:rsidR="00856162" w:rsidRPr="008237CA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: </w:t>
                  </w:r>
                </w:p>
              </w:tc>
              <w:tc>
                <w:tcPr>
                  <w:tcW w:w="57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41AA3" w14:textId="5D970842" w:rsidR="00856162" w:rsidRPr="008237CA" w:rsidRDefault="00856162" w:rsidP="00AE6E4A">
                  <w:pPr>
                    <w:framePr w:hSpace="180" w:wrap="around" w:vAnchor="text" w:hAnchor="text" w:x="-167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</w:pPr>
                  <w:r w:rsidRPr="008237CA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Накопичувальні рахунки відкрито</w:t>
                  </w:r>
                  <w:r w:rsidR="00641B7A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r w:rsidR="00641B7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>(</w:t>
                  </w:r>
                  <w:r w:rsidR="00641B7A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>н</w:t>
                  </w:r>
                  <w:proofErr w:type="spellStart"/>
                  <w:r w:rsidR="00641B7A"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>омер</w:t>
                  </w:r>
                  <w:proofErr w:type="spellEnd"/>
                  <w:r w:rsidR="00641B7A"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 </w:t>
                  </w:r>
                  <w:r w:rsidR="00641B7A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 xml:space="preserve">балансового/особового </w:t>
                  </w:r>
                  <w:proofErr w:type="spellStart"/>
                  <w:r w:rsidR="00641B7A"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>рахунку</w:t>
                  </w:r>
                  <w:proofErr w:type="spellEnd"/>
                  <w:r w:rsidR="00641B7A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>)</w:t>
                  </w:r>
                  <w:r w:rsidRPr="008237CA">
                    <w:rPr>
                      <w:rFonts w:ascii="PT Sans" w:hAnsi="PT Sans" w:cs="Arial"/>
                      <w:b/>
                      <w:color w:val="455560"/>
                      <w:sz w:val="14"/>
                      <w:szCs w:val="14"/>
                      <w:lang w:val="uk-UA"/>
                    </w:rPr>
                    <w:t>:</w:t>
                  </w:r>
                </w:p>
              </w:tc>
            </w:tr>
            <w:tr w:rsidR="00856162" w:rsidRPr="008237CA" w14:paraId="6F49BC68" w14:textId="77777777" w:rsidTr="009A1247">
              <w:trPr>
                <w:gridAfter w:val="1"/>
                <w:wAfter w:w="515" w:type="dxa"/>
              </w:trPr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5DB6C" w14:textId="0624B04F" w:rsidR="00856162" w:rsidRPr="002452B2" w:rsidRDefault="00856162" w:rsidP="00AE6E4A">
                  <w:pPr>
                    <w:framePr w:hSpace="180" w:wrap="around" w:vAnchor="text" w:hAnchor="text" w:x="-167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Номер </w:t>
                  </w:r>
                  <w:proofErr w:type="spellStart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>рахунку</w:t>
                  </w:r>
                  <w:proofErr w:type="spellEnd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 в </w:t>
                  </w:r>
                  <w:proofErr w:type="spellStart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>гривн</w:t>
                  </w:r>
                  <w:proofErr w:type="spellEnd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>і</w:t>
                  </w:r>
                  <w:r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 xml:space="preserve"> 262___________________</w:t>
                  </w:r>
                </w:p>
                <w:p w14:paraId="56BF6A24" w14:textId="3D8C8CFD" w:rsidR="00856162" w:rsidRPr="00E1728D" w:rsidRDefault="00856162" w:rsidP="00AE6E4A">
                  <w:pPr>
                    <w:framePr w:hSpace="180" w:wrap="around" w:vAnchor="text" w:hAnchor="text" w:x="-167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Номер </w:t>
                  </w:r>
                  <w:proofErr w:type="spellStart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>рахунку</w:t>
                  </w:r>
                  <w:proofErr w:type="spellEnd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 в </w:t>
                  </w:r>
                  <w:proofErr w:type="spellStart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>доларах</w:t>
                  </w:r>
                  <w:proofErr w:type="spellEnd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 США </w:t>
                  </w:r>
                  <w:r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>262__________________</w:t>
                  </w:r>
                </w:p>
                <w:p w14:paraId="0857D1DB" w14:textId="5B6E9D11" w:rsidR="00856162" w:rsidRPr="00E1728D" w:rsidRDefault="00856162" w:rsidP="00AE6E4A">
                  <w:pPr>
                    <w:framePr w:hSpace="180" w:wrap="around" w:vAnchor="text" w:hAnchor="text" w:x="-167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Номер </w:t>
                  </w:r>
                  <w:proofErr w:type="spellStart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>рахунку</w:t>
                  </w:r>
                  <w:proofErr w:type="spellEnd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 в </w:t>
                  </w:r>
                  <w:proofErr w:type="spellStart"/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>євро</w:t>
                  </w:r>
                  <w:proofErr w:type="spellEnd"/>
                  <w:r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 xml:space="preserve"> 262___________________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A6BD1" w14:textId="77777777" w:rsidR="00856162" w:rsidRPr="008237CA" w:rsidRDefault="00856162" w:rsidP="00AE6E4A">
                  <w:pPr>
                    <w:framePr w:hSpace="180" w:wrap="around" w:vAnchor="text" w:hAnchor="text" w:x="-167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eastAsia="ru-RU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Дата </w:t>
                  </w: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eastAsia="ru-RU"/>
                    </w:rPr>
                    <w:t>_______________</w:t>
                  </w:r>
                </w:p>
                <w:p w14:paraId="0CA6FFAE" w14:textId="77777777" w:rsidR="00856162" w:rsidRPr="008237CA" w:rsidRDefault="00856162" w:rsidP="00AE6E4A">
                  <w:pPr>
                    <w:framePr w:hSpace="180" w:wrap="around" w:vAnchor="text" w:hAnchor="text" w:x="-167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eastAsia="ru-RU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Дата </w:t>
                  </w: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eastAsia="ru-RU"/>
                    </w:rPr>
                    <w:t>_______________</w:t>
                  </w:r>
                </w:p>
                <w:p w14:paraId="7DAB6603" w14:textId="77777777" w:rsidR="00856162" w:rsidRPr="008237CA" w:rsidRDefault="00856162" w:rsidP="00AE6E4A">
                  <w:pPr>
                    <w:framePr w:hSpace="180" w:wrap="around" w:vAnchor="text" w:hAnchor="text" w:x="-167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Дата </w:t>
                  </w: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eastAsia="ru-RU"/>
                    </w:rPr>
                    <w:t>_______________</w:t>
                  </w:r>
                </w:p>
              </w:tc>
              <w:tc>
                <w:tcPr>
                  <w:tcW w:w="3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57CF3" w14:textId="16A0A3AE" w:rsidR="00856162" w:rsidRPr="008237CA" w:rsidRDefault="00856162" w:rsidP="00AE6E4A">
                  <w:pPr>
                    <w:framePr w:hSpace="180" w:wrap="around" w:vAnchor="text" w:hAnchor="text" w:x="-167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Номер рахунку </w:t>
                  </w:r>
                  <w:r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гривні  </w:t>
                  </w:r>
                  <w:r w:rsidR="008B3C6F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      </w:t>
                  </w:r>
                  <w:r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      </w:t>
                  </w:r>
                  <w:r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>262___________________</w:t>
                  </w:r>
                </w:p>
                <w:p w14:paraId="3D47337F" w14:textId="231FD901" w:rsidR="00856162" w:rsidRPr="008237CA" w:rsidRDefault="00856162" w:rsidP="00AE6E4A">
                  <w:pPr>
                    <w:framePr w:hSpace="180" w:wrap="around" w:vAnchor="text" w:hAnchor="text" w:x="-167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Номер рахунку в доларах США</w:t>
                  </w:r>
                  <w:r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</w:t>
                  </w:r>
                  <w:r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>262___________________</w:t>
                  </w:r>
                </w:p>
                <w:p w14:paraId="6F8F51F8" w14:textId="75FE91B9" w:rsidR="00856162" w:rsidRPr="008237CA" w:rsidRDefault="00856162" w:rsidP="00AE6E4A">
                  <w:pPr>
                    <w:framePr w:hSpace="180" w:wrap="around" w:vAnchor="text" w:hAnchor="text" w:x="-167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>Номер рахунку в євро</w:t>
                  </w:r>
                  <w:r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/>
                    </w:rPr>
                    <w:t xml:space="preserve">                </w:t>
                  </w:r>
                  <w:r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 xml:space="preserve">262___________________ 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89831" w14:textId="77777777" w:rsidR="00856162" w:rsidRPr="008237CA" w:rsidRDefault="00856162" w:rsidP="00AE6E4A">
                  <w:pPr>
                    <w:framePr w:hSpace="180" w:wrap="around" w:vAnchor="text" w:hAnchor="text" w:x="-167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eastAsia="ru-RU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Дата </w:t>
                  </w: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eastAsia="ru-RU"/>
                    </w:rPr>
                    <w:t>________________</w:t>
                  </w:r>
                </w:p>
                <w:p w14:paraId="44038ECE" w14:textId="77777777" w:rsidR="00856162" w:rsidRDefault="00856162" w:rsidP="00AE6E4A">
                  <w:pPr>
                    <w:framePr w:hSpace="180" w:wrap="around" w:vAnchor="text" w:hAnchor="text" w:x="-167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eastAsia="ru-RU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Дата </w:t>
                  </w: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eastAsia="ru-RU"/>
                    </w:rPr>
                    <w:t>________________</w:t>
                  </w:r>
                </w:p>
                <w:p w14:paraId="578A4A1A" w14:textId="77777777" w:rsidR="00856162" w:rsidRPr="008237CA" w:rsidRDefault="00856162" w:rsidP="00AE6E4A">
                  <w:pPr>
                    <w:framePr w:hSpace="180" w:wrap="around" w:vAnchor="text" w:hAnchor="text" w:x="-167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</w:pP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lang w:eastAsia="ru-RU"/>
                    </w:rPr>
                    <w:t xml:space="preserve">Дата </w:t>
                  </w:r>
                  <w:r w:rsidRPr="008237CA"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eastAsia="ru-RU"/>
                    </w:rPr>
                    <w:t>________________</w:t>
                  </w:r>
                </w:p>
              </w:tc>
            </w:tr>
          </w:tbl>
          <w:p w14:paraId="7ACDD05F" w14:textId="77777777" w:rsidR="00856162" w:rsidRPr="008237CA" w:rsidRDefault="00856162" w:rsidP="00D55E5E">
            <w:pPr>
              <w:shd w:val="clear" w:color="auto" w:fill="FFFFFF" w:themeFill="background1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</w:p>
        </w:tc>
      </w:tr>
    </w:tbl>
    <w:p w14:paraId="0DB2D381" w14:textId="77777777" w:rsidR="005C692B" w:rsidRPr="009E5F22" w:rsidRDefault="005C692B" w:rsidP="00E24371">
      <w:pPr>
        <w:spacing w:after="0" w:line="240" w:lineRule="auto"/>
        <w:ind w:firstLine="284"/>
        <w:rPr>
          <w:rFonts w:ascii="PT Sans" w:hAnsi="PT Sans" w:cs="Arial"/>
          <w:color w:val="455560"/>
          <w:sz w:val="14"/>
          <w:szCs w:val="14"/>
          <w:lang w:val="uk-UA"/>
        </w:rPr>
      </w:pPr>
      <w:r w:rsidRPr="009E5F22">
        <w:rPr>
          <w:rFonts w:ascii="PT Sans" w:hAnsi="PT Sans" w:cs="Arial"/>
          <w:b/>
          <w:color w:val="455560"/>
          <w:sz w:val="14"/>
          <w:szCs w:val="14"/>
          <w:lang w:val="uk-UA"/>
        </w:rPr>
        <w:t xml:space="preserve">БАНК   </w:t>
      </w: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 xml:space="preserve">    </w:t>
      </w:r>
    </w:p>
    <w:p w14:paraId="2068C5BF" w14:textId="77777777" w:rsidR="005C692B" w:rsidRPr="009E5F22" w:rsidRDefault="005C692B" w:rsidP="00E24371">
      <w:pPr>
        <w:spacing w:after="0" w:line="240" w:lineRule="auto"/>
        <w:ind w:firstLine="284"/>
        <w:rPr>
          <w:rFonts w:ascii="PT Sans" w:hAnsi="PT Sans" w:cs="Arial"/>
          <w:color w:val="455560"/>
          <w:sz w:val="14"/>
          <w:szCs w:val="14"/>
          <w:lang w:val="uk-UA"/>
        </w:rPr>
      </w:pP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 xml:space="preserve">Публічне акціонерне товариство «Банк «КЛІРИНГОВИЙ ДІМ»     </w:t>
      </w:r>
    </w:p>
    <w:p w14:paraId="6E76E79B" w14:textId="0DA582FC" w:rsidR="005C692B" w:rsidRPr="009E5F22" w:rsidRDefault="00304A03" w:rsidP="00E24371">
      <w:pPr>
        <w:spacing w:after="0" w:line="240" w:lineRule="auto"/>
        <w:ind w:firstLine="284"/>
        <w:rPr>
          <w:rFonts w:ascii="PT Sans" w:hAnsi="PT Sans" w:cs="Arial"/>
          <w:color w:val="455560"/>
          <w:sz w:val="14"/>
          <w:szCs w:val="14"/>
          <w:lang w:val="uk-UA"/>
        </w:rPr>
      </w:pP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 xml:space="preserve">Код банку </w:t>
      </w:r>
      <w:r w:rsidR="005C692B" w:rsidRPr="009E5F22">
        <w:rPr>
          <w:rFonts w:ascii="PT Sans" w:hAnsi="PT Sans" w:cs="Arial"/>
          <w:color w:val="455560"/>
          <w:sz w:val="14"/>
          <w:szCs w:val="14"/>
          <w:lang w:val="uk-UA"/>
        </w:rPr>
        <w:t xml:space="preserve">300647, </w:t>
      </w:r>
      <w:r w:rsidR="00C568B0">
        <w:rPr>
          <w:rFonts w:ascii="PT Sans" w:hAnsi="PT Sans" w:cs="Arial"/>
          <w:color w:val="455560"/>
          <w:sz w:val="14"/>
          <w:szCs w:val="14"/>
          <w:lang w:val="uk-UA"/>
        </w:rPr>
        <w:t xml:space="preserve">код за </w:t>
      </w:r>
      <w:r w:rsidR="005C692B" w:rsidRPr="009E5F22">
        <w:rPr>
          <w:rFonts w:ascii="PT Sans" w:hAnsi="PT Sans" w:cs="Arial"/>
          <w:color w:val="455560"/>
          <w:sz w:val="14"/>
          <w:szCs w:val="14"/>
          <w:lang w:val="uk-UA"/>
        </w:rPr>
        <w:t xml:space="preserve">ЄДРПОУ 21665382  </w:t>
      </w:r>
    </w:p>
    <w:p w14:paraId="62A0207D" w14:textId="77777777" w:rsidR="005C692B" w:rsidRPr="009E5F22" w:rsidRDefault="005C692B" w:rsidP="00E24371">
      <w:pPr>
        <w:spacing w:after="0" w:line="240" w:lineRule="auto"/>
        <w:ind w:firstLine="284"/>
        <w:rPr>
          <w:rFonts w:ascii="PT Sans" w:hAnsi="PT Sans" w:cs="Arial"/>
          <w:color w:val="455560"/>
          <w:sz w:val="14"/>
          <w:szCs w:val="14"/>
          <w:lang w:val="uk-UA"/>
        </w:rPr>
      </w:pP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>Місцезнаходження: вул. Борисоглібська</w:t>
      </w:r>
      <w:r w:rsidR="00106274" w:rsidRPr="009E5F22">
        <w:rPr>
          <w:rFonts w:ascii="PT Sans" w:hAnsi="PT Sans" w:cs="Arial"/>
          <w:color w:val="455560"/>
          <w:sz w:val="14"/>
          <w:szCs w:val="14"/>
          <w:lang w:val="uk-UA"/>
        </w:rPr>
        <w:t>,</w:t>
      </w: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 xml:space="preserve"> б</w:t>
      </w:r>
      <w:r w:rsidR="00106274" w:rsidRPr="009E5F22">
        <w:rPr>
          <w:rFonts w:ascii="PT Sans" w:hAnsi="PT Sans" w:cs="Arial"/>
          <w:color w:val="455560"/>
          <w:sz w:val="14"/>
          <w:szCs w:val="14"/>
          <w:lang w:val="uk-UA"/>
        </w:rPr>
        <w:t>уд</w:t>
      </w: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 xml:space="preserve">.5 літера «а», Київ, 04070 Україна    </w:t>
      </w:r>
    </w:p>
    <w:p w14:paraId="340B4CED" w14:textId="77777777" w:rsidR="005C692B" w:rsidRPr="009E5F22" w:rsidRDefault="005C692B" w:rsidP="00E24371">
      <w:pPr>
        <w:spacing w:after="0" w:line="240" w:lineRule="auto"/>
        <w:ind w:firstLine="284"/>
        <w:rPr>
          <w:rFonts w:ascii="PT Sans" w:hAnsi="PT Sans" w:cs="Arial"/>
          <w:color w:val="455560"/>
          <w:sz w:val="14"/>
          <w:szCs w:val="14"/>
          <w:lang w:val="uk-UA"/>
        </w:rPr>
      </w:pP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>Інформаційно-довідкова служба 0 800 50-18-08, e-</w:t>
      </w:r>
      <w:proofErr w:type="spellStart"/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>mail</w:t>
      </w:r>
      <w:proofErr w:type="spellEnd"/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 xml:space="preserve">: </w:t>
      </w:r>
      <w:proofErr w:type="spellStart"/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>info@clhs</w:t>
      </w:r>
      <w:proofErr w:type="spellEnd"/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>.</w:t>
      </w:r>
      <w:r w:rsidR="00C93A52" w:rsidRPr="009E5F22">
        <w:rPr>
          <w:rFonts w:ascii="PT Sans" w:hAnsi="PT Sans" w:cs="Arial"/>
          <w:color w:val="455560"/>
          <w:sz w:val="14"/>
          <w:szCs w:val="14"/>
          <w:lang w:val="en-US"/>
        </w:rPr>
        <w:t>com</w:t>
      </w: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>.</w:t>
      </w:r>
      <w:proofErr w:type="spellStart"/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>ua</w:t>
      </w:r>
      <w:proofErr w:type="spellEnd"/>
    </w:p>
    <w:p w14:paraId="76D839ED" w14:textId="77777777" w:rsidR="000872E1" w:rsidRDefault="000872E1" w:rsidP="00E24371">
      <w:pPr>
        <w:spacing w:after="0" w:line="240" w:lineRule="auto"/>
        <w:ind w:firstLine="284"/>
        <w:rPr>
          <w:rFonts w:ascii="PT Sans" w:hAnsi="PT Sans" w:cs="Arial"/>
          <w:b/>
          <w:color w:val="455560"/>
          <w:sz w:val="14"/>
          <w:szCs w:val="14"/>
          <w:lang w:val="uk-UA"/>
        </w:rPr>
      </w:pPr>
    </w:p>
    <w:p w14:paraId="0489FFFC" w14:textId="3A3647A1" w:rsidR="00487301" w:rsidRPr="004B628F" w:rsidRDefault="000872E1" w:rsidP="00E24371">
      <w:pPr>
        <w:spacing w:after="0" w:line="240" w:lineRule="auto"/>
        <w:ind w:firstLine="284"/>
        <w:rPr>
          <w:rFonts w:ascii="PT Sans" w:hAnsi="PT Sans" w:cs="Arial"/>
          <w:b/>
          <w:color w:val="455560"/>
          <w:sz w:val="14"/>
          <w:szCs w:val="14"/>
          <w:lang w:val="uk-UA"/>
        </w:rPr>
      </w:pPr>
      <w:r w:rsidRPr="000872E1">
        <w:rPr>
          <w:rFonts w:ascii="PT Sans" w:hAnsi="PT Sans" w:cs="Arial"/>
          <w:b/>
          <w:color w:val="455560"/>
          <w:sz w:val="14"/>
          <w:szCs w:val="14"/>
          <w:lang w:val="uk-UA"/>
        </w:rPr>
        <w:t xml:space="preserve">Відкрити </w:t>
      </w:r>
      <w:r w:rsidRPr="004B628F">
        <w:rPr>
          <w:rFonts w:ascii="PT Sans" w:hAnsi="PT Sans" w:cs="Arial"/>
          <w:b/>
          <w:color w:val="455560"/>
          <w:sz w:val="14"/>
          <w:szCs w:val="14"/>
          <w:lang w:val="uk-UA"/>
        </w:rPr>
        <w:t>поточний</w:t>
      </w:r>
      <w:r w:rsidRPr="000872E1">
        <w:rPr>
          <w:rFonts w:ascii="PT Sans" w:hAnsi="PT Sans" w:cs="Arial"/>
          <w:b/>
          <w:color w:val="455560"/>
          <w:sz w:val="14"/>
          <w:szCs w:val="14"/>
          <w:lang w:val="uk-UA"/>
        </w:rPr>
        <w:t>(і) рахунок(</w:t>
      </w:r>
      <w:proofErr w:type="spellStart"/>
      <w:r w:rsidRPr="000872E1">
        <w:rPr>
          <w:rFonts w:ascii="PT Sans" w:hAnsi="PT Sans" w:cs="Arial"/>
          <w:b/>
          <w:color w:val="455560"/>
          <w:sz w:val="14"/>
          <w:szCs w:val="14"/>
          <w:lang w:val="uk-UA"/>
        </w:rPr>
        <w:t>ки</w:t>
      </w:r>
      <w:proofErr w:type="spellEnd"/>
      <w:r w:rsidRPr="000872E1">
        <w:rPr>
          <w:rFonts w:ascii="PT Sans" w:hAnsi="PT Sans" w:cs="Arial"/>
          <w:b/>
          <w:color w:val="455560"/>
          <w:sz w:val="14"/>
          <w:szCs w:val="14"/>
          <w:lang w:val="uk-UA"/>
        </w:rPr>
        <w:t>) та випустити платіжну(і) картку(и) згідно з вищенаведеними даними дозволяю:</w:t>
      </w:r>
    </w:p>
    <w:p w14:paraId="3093010E" w14:textId="25EB70F5" w:rsidR="005C692B" w:rsidRPr="009E5F22" w:rsidRDefault="00D833DC" w:rsidP="00E24371">
      <w:pPr>
        <w:spacing w:after="0" w:line="240" w:lineRule="auto"/>
        <w:ind w:firstLine="284"/>
        <w:rPr>
          <w:rFonts w:ascii="PT Sans" w:hAnsi="PT Sans" w:cs="Arial"/>
          <w:color w:val="455560"/>
          <w:sz w:val="14"/>
          <w:szCs w:val="14"/>
          <w:lang w:val="uk-UA"/>
        </w:rPr>
      </w:pPr>
      <w:r>
        <w:rPr>
          <w:rFonts w:ascii="PT Sans" w:hAnsi="PT Sans" w:cs="Arial"/>
          <w:color w:val="455560"/>
          <w:sz w:val="14"/>
          <w:szCs w:val="14"/>
          <w:lang w:val="uk-UA"/>
        </w:rPr>
        <w:t>Керівник (</w:t>
      </w:r>
      <w:r w:rsidR="00304A03" w:rsidRPr="009E5F22">
        <w:rPr>
          <w:rFonts w:ascii="PT Sans" w:hAnsi="PT Sans" w:cs="Arial"/>
          <w:color w:val="455560"/>
          <w:sz w:val="14"/>
          <w:szCs w:val="14"/>
          <w:lang w:val="uk-UA"/>
        </w:rPr>
        <w:t>Особа</w:t>
      </w:r>
      <w:r w:rsidR="005C692B" w:rsidRPr="009E5F22">
        <w:rPr>
          <w:rFonts w:ascii="PT Sans" w:hAnsi="PT Sans" w:cs="Arial"/>
          <w:color w:val="455560"/>
          <w:sz w:val="14"/>
          <w:szCs w:val="14"/>
          <w:lang w:val="uk-UA"/>
        </w:rPr>
        <w:t xml:space="preserve">, </w:t>
      </w:r>
      <w:r w:rsidR="00487301">
        <w:rPr>
          <w:rFonts w:ascii="PT Sans" w:hAnsi="PT Sans" w:cs="Arial"/>
          <w:color w:val="455560"/>
          <w:sz w:val="14"/>
          <w:szCs w:val="14"/>
          <w:lang w:val="uk-UA"/>
        </w:rPr>
        <w:t>уповноважена керівником</w:t>
      </w:r>
      <w:r>
        <w:rPr>
          <w:rFonts w:ascii="PT Sans" w:hAnsi="PT Sans" w:cs="Arial"/>
          <w:color w:val="455560"/>
          <w:sz w:val="14"/>
          <w:szCs w:val="14"/>
          <w:lang w:val="uk-UA"/>
        </w:rPr>
        <w:t>)</w:t>
      </w:r>
      <w:r w:rsidR="005C692B" w:rsidRPr="009E5F22">
        <w:rPr>
          <w:rFonts w:ascii="PT Sans" w:hAnsi="PT Sans" w:cs="Arial"/>
          <w:color w:val="455560"/>
          <w:sz w:val="14"/>
          <w:szCs w:val="14"/>
          <w:lang w:val="uk-UA"/>
        </w:rPr>
        <w:t xml:space="preserve">       </w:t>
      </w:r>
      <w:r w:rsidR="005C692B" w:rsidRPr="009E5F22">
        <w:rPr>
          <w:rFonts w:ascii="PT Sans" w:hAnsi="PT Sans" w:cs="Arial"/>
          <w:color w:val="455560"/>
          <w:sz w:val="14"/>
          <w:szCs w:val="14"/>
          <w:lang w:val="uk-UA"/>
        </w:rPr>
        <w:tab/>
      </w:r>
      <w:r w:rsidR="005C692B" w:rsidRPr="009E5F22">
        <w:rPr>
          <w:rFonts w:ascii="PT Sans" w:hAnsi="PT Sans" w:cs="Arial"/>
          <w:color w:val="455560"/>
          <w:sz w:val="14"/>
          <w:szCs w:val="14"/>
          <w:lang w:val="uk-UA"/>
        </w:rPr>
        <w:tab/>
      </w:r>
      <w:r w:rsidR="005C692B" w:rsidRPr="009E5F22">
        <w:rPr>
          <w:rFonts w:ascii="PT Sans" w:hAnsi="PT Sans" w:cs="Arial"/>
          <w:color w:val="455560"/>
          <w:sz w:val="14"/>
          <w:szCs w:val="14"/>
          <w:lang w:val="uk-UA"/>
        </w:rPr>
        <w:tab/>
      </w:r>
      <w:r w:rsidR="005C692B" w:rsidRPr="009E5F22">
        <w:rPr>
          <w:rFonts w:ascii="PT Sans" w:hAnsi="PT Sans" w:cs="Arial"/>
          <w:color w:val="455560"/>
          <w:sz w:val="14"/>
          <w:szCs w:val="14"/>
          <w:lang w:val="uk-UA"/>
        </w:rPr>
        <w:tab/>
      </w:r>
      <w:r w:rsidR="005C692B" w:rsidRPr="009E5F22">
        <w:rPr>
          <w:rFonts w:ascii="PT Sans" w:hAnsi="PT Sans" w:cs="Arial"/>
          <w:color w:val="455560"/>
          <w:sz w:val="14"/>
          <w:szCs w:val="14"/>
          <w:lang w:val="uk-UA"/>
        </w:rPr>
        <w:tab/>
      </w:r>
      <w:r w:rsidR="005C692B" w:rsidRPr="009E5F22">
        <w:rPr>
          <w:rFonts w:ascii="PT Sans" w:hAnsi="PT Sans" w:cs="Arial"/>
          <w:color w:val="455560"/>
          <w:sz w:val="14"/>
          <w:szCs w:val="14"/>
          <w:lang w:val="uk-UA"/>
        </w:rPr>
        <w:tab/>
      </w:r>
      <w:r w:rsidR="005C692B" w:rsidRPr="009E5F22">
        <w:rPr>
          <w:rFonts w:ascii="PT Sans" w:hAnsi="PT Sans" w:cs="Arial"/>
          <w:color w:val="455560"/>
          <w:sz w:val="14"/>
          <w:szCs w:val="14"/>
          <w:lang w:val="uk-UA"/>
        </w:rPr>
        <w:tab/>
        <w:t xml:space="preserve">    </w:t>
      </w:r>
    </w:p>
    <w:p w14:paraId="129C5194" w14:textId="77777777" w:rsidR="005C692B" w:rsidRPr="009E5F22" w:rsidRDefault="005C692B" w:rsidP="00E24371">
      <w:pPr>
        <w:spacing w:after="0" w:line="240" w:lineRule="auto"/>
        <w:ind w:firstLine="284"/>
        <w:rPr>
          <w:rFonts w:ascii="PT Sans" w:hAnsi="PT Sans" w:cs="Arial"/>
          <w:color w:val="455560"/>
          <w:sz w:val="14"/>
          <w:szCs w:val="14"/>
          <w:lang w:val="uk-UA"/>
        </w:rPr>
      </w:pP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>Посада ____________________________________________ ПІБ ____________________________     Підпис ______________</w:t>
      </w:r>
    </w:p>
    <w:p w14:paraId="11F245ED" w14:textId="77777777" w:rsidR="005F0E8E" w:rsidRDefault="005C692B" w:rsidP="00E24371">
      <w:pPr>
        <w:spacing w:after="0" w:line="240" w:lineRule="auto"/>
        <w:ind w:firstLine="284"/>
        <w:rPr>
          <w:rFonts w:ascii="PT Sans" w:hAnsi="PT Sans" w:cs="Arial"/>
          <w:color w:val="455560"/>
          <w:sz w:val="14"/>
          <w:szCs w:val="14"/>
          <w:lang w:val="uk-UA"/>
        </w:rPr>
      </w:pPr>
      <w:proofErr w:type="spellStart"/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>м.п</w:t>
      </w:r>
      <w:proofErr w:type="spellEnd"/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>.</w:t>
      </w:r>
    </w:p>
    <w:p w14:paraId="35EBA63F" w14:textId="77777777" w:rsidR="00E73BE4" w:rsidRDefault="00E73BE4" w:rsidP="00E24371">
      <w:pPr>
        <w:spacing w:after="0" w:line="240" w:lineRule="auto"/>
        <w:ind w:firstLine="284"/>
        <w:rPr>
          <w:rFonts w:ascii="PT Sans" w:hAnsi="PT Sans" w:cs="Arial"/>
          <w:color w:val="455560"/>
          <w:sz w:val="14"/>
          <w:szCs w:val="14"/>
          <w:lang w:val="uk-UA"/>
        </w:rPr>
      </w:pPr>
    </w:p>
    <w:p w14:paraId="1992C47A" w14:textId="09C03668" w:rsidR="00340917" w:rsidRPr="009E5F22" w:rsidRDefault="00340917" w:rsidP="00D833DC">
      <w:pPr>
        <w:spacing w:after="0" w:line="240" w:lineRule="auto"/>
        <w:ind w:firstLine="284"/>
        <w:rPr>
          <w:rFonts w:ascii="PT Sans" w:hAnsi="PT Sans"/>
          <w:color w:val="455560"/>
          <w:sz w:val="14"/>
          <w:szCs w:val="14"/>
          <w:lang w:val="uk-UA"/>
        </w:rPr>
      </w:pPr>
    </w:p>
    <w:sectPr w:rsidR="00340917" w:rsidRPr="009E5F22" w:rsidSect="00D55E5E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monBullets">
    <w:altName w:val="Arial"/>
    <w:panose1 w:val="00000000000000000000"/>
    <w:charset w:val="02"/>
    <w:family w:val="swiss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6B62"/>
    <w:multiLevelType w:val="hybridMultilevel"/>
    <w:tmpl w:val="7A5467A0"/>
    <w:lvl w:ilvl="0" w:tplc="EDF08F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555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6101"/>
    <w:multiLevelType w:val="hybridMultilevel"/>
    <w:tmpl w:val="40C4252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5714562C"/>
    <w:multiLevelType w:val="hybridMultilevel"/>
    <w:tmpl w:val="2110B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219A9"/>
    <w:multiLevelType w:val="hybridMultilevel"/>
    <w:tmpl w:val="B17A1B14"/>
    <w:lvl w:ilvl="0" w:tplc="58CAAA5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FFFFFF" w:themeColor="background1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25"/>
    <w:rsid w:val="00045E65"/>
    <w:rsid w:val="00060EED"/>
    <w:rsid w:val="00062EA7"/>
    <w:rsid w:val="00084AA2"/>
    <w:rsid w:val="000872E1"/>
    <w:rsid w:val="000A5D72"/>
    <w:rsid w:val="000E0789"/>
    <w:rsid w:val="000F5DA6"/>
    <w:rsid w:val="00106274"/>
    <w:rsid w:val="00121177"/>
    <w:rsid w:val="00130AAF"/>
    <w:rsid w:val="001641F6"/>
    <w:rsid w:val="00164674"/>
    <w:rsid w:val="001667D3"/>
    <w:rsid w:val="00167F73"/>
    <w:rsid w:val="0017433A"/>
    <w:rsid w:val="00174581"/>
    <w:rsid w:val="001911A7"/>
    <w:rsid w:val="001971BB"/>
    <w:rsid w:val="001A393F"/>
    <w:rsid w:val="001B577C"/>
    <w:rsid w:val="001E5554"/>
    <w:rsid w:val="00205668"/>
    <w:rsid w:val="002156DC"/>
    <w:rsid w:val="002243F3"/>
    <w:rsid w:val="002452B2"/>
    <w:rsid w:val="00246623"/>
    <w:rsid w:val="00247FD9"/>
    <w:rsid w:val="00256309"/>
    <w:rsid w:val="00256CED"/>
    <w:rsid w:val="00272BEA"/>
    <w:rsid w:val="00275287"/>
    <w:rsid w:val="002A4C4D"/>
    <w:rsid w:val="002C6F9D"/>
    <w:rsid w:val="002F6655"/>
    <w:rsid w:val="00304A03"/>
    <w:rsid w:val="00320C32"/>
    <w:rsid w:val="0032158A"/>
    <w:rsid w:val="00324223"/>
    <w:rsid w:val="00340917"/>
    <w:rsid w:val="0035389B"/>
    <w:rsid w:val="003726C0"/>
    <w:rsid w:val="00385A9E"/>
    <w:rsid w:val="003A6005"/>
    <w:rsid w:val="003B6257"/>
    <w:rsid w:val="003D2C10"/>
    <w:rsid w:val="003D5009"/>
    <w:rsid w:val="003D7C79"/>
    <w:rsid w:val="003E5E6C"/>
    <w:rsid w:val="00406425"/>
    <w:rsid w:val="00414FA3"/>
    <w:rsid w:val="00415BC9"/>
    <w:rsid w:val="00454313"/>
    <w:rsid w:val="00487301"/>
    <w:rsid w:val="004B2B91"/>
    <w:rsid w:val="004B628F"/>
    <w:rsid w:val="004C0AA6"/>
    <w:rsid w:val="004F2DCD"/>
    <w:rsid w:val="00502885"/>
    <w:rsid w:val="00521545"/>
    <w:rsid w:val="005374E9"/>
    <w:rsid w:val="00541126"/>
    <w:rsid w:val="00542C22"/>
    <w:rsid w:val="005472FD"/>
    <w:rsid w:val="00550FA4"/>
    <w:rsid w:val="00552363"/>
    <w:rsid w:val="00563275"/>
    <w:rsid w:val="0057101D"/>
    <w:rsid w:val="00590DE3"/>
    <w:rsid w:val="0059152D"/>
    <w:rsid w:val="005B4FC2"/>
    <w:rsid w:val="005C1E30"/>
    <w:rsid w:val="005C692B"/>
    <w:rsid w:val="005D1950"/>
    <w:rsid w:val="005E7BD0"/>
    <w:rsid w:val="005F0E8E"/>
    <w:rsid w:val="00641166"/>
    <w:rsid w:val="00641B7A"/>
    <w:rsid w:val="00655B67"/>
    <w:rsid w:val="006573F0"/>
    <w:rsid w:val="0066100E"/>
    <w:rsid w:val="00680DF9"/>
    <w:rsid w:val="00685136"/>
    <w:rsid w:val="006B5848"/>
    <w:rsid w:val="006C7A65"/>
    <w:rsid w:val="006D10D9"/>
    <w:rsid w:val="006E20E2"/>
    <w:rsid w:val="006E2653"/>
    <w:rsid w:val="006E5355"/>
    <w:rsid w:val="006F63CA"/>
    <w:rsid w:val="0071029A"/>
    <w:rsid w:val="00720BDB"/>
    <w:rsid w:val="00723FBF"/>
    <w:rsid w:val="0074026C"/>
    <w:rsid w:val="00745036"/>
    <w:rsid w:val="00762FFB"/>
    <w:rsid w:val="00780F42"/>
    <w:rsid w:val="007813F8"/>
    <w:rsid w:val="00781BFD"/>
    <w:rsid w:val="00792B4C"/>
    <w:rsid w:val="007C2D5B"/>
    <w:rsid w:val="007C6971"/>
    <w:rsid w:val="007D31B3"/>
    <w:rsid w:val="0081384C"/>
    <w:rsid w:val="008237CA"/>
    <w:rsid w:val="00831A4F"/>
    <w:rsid w:val="00856162"/>
    <w:rsid w:val="00870CBA"/>
    <w:rsid w:val="00880198"/>
    <w:rsid w:val="008872A3"/>
    <w:rsid w:val="0088731C"/>
    <w:rsid w:val="008904F8"/>
    <w:rsid w:val="008B3C6F"/>
    <w:rsid w:val="008D03E3"/>
    <w:rsid w:val="0090062F"/>
    <w:rsid w:val="00904282"/>
    <w:rsid w:val="00914F4A"/>
    <w:rsid w:val="009255FA"/>
    <w:rsid w:val="009358CA"/>
    <w:rsid w:val="00942305"/>
    <w:rsid w:val="009471B0"/>
    <w:rsid w:val="00954886"/>
    <w:rsid w:val="009748BA"/>
    <w:rsid w:val="00995F83"/>
    <w:rsid w:val="009A1247"/>
    <w:rsid w:val="009B28C2"/>
    <w:rsid w:val="009E5F22"/>
    <w:rsid w:val="009F519C"/>
    <w:rsid w:val="00A14A5E"/>
    <w:rsid w:val="00A67A53"/>
    <w:rsid w:val="00A87EB5"/>
    <w:rsid w:val="00AA0AE7"/>
    <w:rsid w:val="00AA79EF"/>
    <w:rsid w:val="00AB1F2A"/>
    <w:rsid w:val="00AB7FF4"/>
    <w:rsid w:val="00AE66BD"/>
    <w:rsid w:val="00AE687B"/>
    <w:rsid w:val="00AE6E4A"/>
    <w:rsid w:val="00AE71A9"/>
    <w:rsid w:val="00B032BE"/>
    <w:rsid w:val="00B042BB"/>
    <w:rsid w:val="00B14EE4"/>
    <w:rsid w:val="00B150C2"/>
    <w:rsid w:val="00B23D88"/>
    <w:rsid w:val="00B67730"/>
    <w:rsid w:val="00BA0284"/>
    <w:rsid w:val="00BB2981"/>
    <w:rsid w:val="00BC6A63"/>
    <w:rsid w:val="00BD03FF"/>
    <w:rsid w:val="00BE338E"/>
    <w:rsid w:val="00C06279"/>
    <w:rsid w:val="00C15782"/>
    <w:rsid w:val="00C160FA"/>
    <w:rsid w:val="00C33F51"/>
    <w:rsid w:val="00C568B0"/>
    <w:rsid w:val="00C61356"/>
    <w:rsid w:val="00C71F06"/>
    <w:rsid w:val="00C810E8"/>
    <w:rsid w:val="00C85F20"/>
    <w:rsid w:val="00C93A52"/>
    <w:rsid w:val="00C94C2E"/>
    <w:rsid w:val="00CD1FB6"/>
    <w:rsid w:val="00CE3C70"/>
    <w:rsid w:val="00D16804"/>
    <w:rsid w:val="00D24D67"/>
    <w:rsid w:val="00D349BA"/>
    <w:rsid w:val="00D34FA6"/>
    <w:rsid w:val="00D41917"/>
    <w:rsid w:val="00D52464"/>
    <w:rsid w:val="00D55E5E"/>
    <w:rsid w:val="00D833DC"/>
    <w:rsid w:val="00D94AAA"/>
    <w:rsid w:val="00DC1380"/>
    <w:rsid w:val="00E1728D"/>
    <w:rsid w:val="00E24371"/>
    <w:rsid w:val="00E25110"/>
    <w:rsid w:val="00E256A1"/>
    <w:rsid w:val="00E73BE4"/>
    <w:rsid w:val="00E74323"/>
    <w:rsid w:val="00E7751F"/>
    <w:rsid w:val="00E93015"/>
    <w:rsid w:val="00EA07F7"/>
    <w:rsid w:val="00ED4F98"/>
    <w:rsid w:val="00EE2228"/>
    <w:rsid w:val="00EF2322"/>
    <w:rsid w:val="00EF28D3"/>
    <w:rsid w:val="00EF55F6"/>
    <w:rsid w:val="00F00B8E"/>
    <w:rsid w:val="00F271A0"/>
    <w:rsid w:val="00F4179A"/>
    <w:rsid w:val="00F53D95"/>
    <w:rsid w:val="00F610CF"/>
    <w:rsid w:val="00F908B1"/>
    <w:rsid w:val="00F96575"/>
    <w:rsid w:val="00FB1ED1"/>
    <w:rsid w:val="00FB46C2"/>
    <w:rsid w:val="00FE654C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EC40"/>
  <w15:chartTrackingRefBased/>
  <w15:docId w15:val="{59D8BA4A-6BEF-4109-B771-942AB036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F0E8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rsid w:val="005F0E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F0E8E"/>
    <w:pPr>
      <w:ind w:left="720"/>
      <w:contextualSpacing/>
    </w:pPr>
  </w:style>
  <w:style w:type="character" w:styleId="a7">
    <w:name w:val="Hyperlink"/>
    <w:basedOn w:val="a0"/>
    <w:uiPriority w:val="99"/>
    <w:rsid w:val="00A87EB5"/>
    <w:rPr>
      <w:color w:val="00308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287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164674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AE66B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E66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E66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66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E66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3A14C4BD81A14D858F063FD91F47BE" ma:contentTypeVersion="33" ma:contentTypeDescription="Створення нового документа." ma:contentTypeScope="" ma:versionID="010c693c015ac6d786e1a910a9deeb02">
  <xsd:schema xmlns:xsd="http://www.w3.org/2001/XMLSchema" xmlns:xs="http://www.w3.org/2001/XMLSchema" xmlns:p="http://schemas.microsoft.com/office/2006/metadata/properties" xmlns:ns1="337c4fc9-b908-471f-b03e-874a6fcaa05b" xmlns:ns3="http://schemas.microsoft.com/sharepoint/v4" targetNamespace="http://schemas.microsoft.com/office/2006/metadata/properties" ma:root="true" ma:fieldsID="5c9b21e4afd583ce7741ee0335642358" ns1:_="" ns3:_="">
    <xsd:import namespace="337c4fc9-b908-471f-b03e-874a6fcaa05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x041f__x0440__x043e__x0446__x0435__x0441_"/>
                <xsd:element ref="ns1:_x041f__x0456__x0434__x043f__x0440__x043e__x0446__x0435__x0441_"/>
                <xsd:element ref="ns1:_x0413__x0440__x0443__x043f__x0430_" minOccurs="0"/>
                <xsd:element ref="ns1:_x0414__x0456__x044e__x0447__x0438__x0439_" minOccurs="0"/>
                <xsd:element ref="ns1:_x0422__x0438__x043f__x0020__x0434__x043e__x043a__x0443__x043c__x0435__x043d__x0442__x0443_" minOccurs="0"/>
                <xsd:element ref="ns1:_x0422__x0438__x043f__x0020__x0437__x0430__x0442__x0432__x0435__x0440__x0434__x0436__x0435__x043d__x043d__x044f_" minOccurs="0"/>
                <xsd:element ref="ns1:_x0417__x0430__x0442__x0432__x0435__x0440__x0434__x0436__x0435__x043d__x043e_" minOccurs="0"/>
                <xsd:element ref="ns1:_x0414__x0430__x0442__x0430__x0020__x0437__x0430__x0442__x0432__x0435__x0440__x0434__x0436__x0435__x043d__x043d__x044f_" minOccurs="0"/>
                <xsd:element ref="ns1:_x2116__x0020__x0434__x043e__x043a__x0443__x043c__x0435__x043d__x0442__x0443_" minOccurs="0"/>
                <xsd:element ref="ns1:_x0412__x0456__x0434__x043f__x043e__x0432__x0456__x0434__x0430__x043b__x044c__x043d__x0438__x0439_" minOccurs="0"/>
                <xsd:element ref="ns1:_x041a__x043e__x043c__x0435__x043d__x0442__x0430__x0440_" minOccurs="0"/>
                <xsd:element ref="ns1:NatureOfTheDocumentType" minOccurs="0"/>
                <xsd:element ref="ns3:IconOverlay" minOccurs="0"/>
                <xsd:element ref="ns1:_x0421__x043e__x0440__x0442__x0443__x0432__x0430__x043d__x043d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4fc9-b908-471f-b03e-874a6fcaa05b" elementFormDefault="qualified">
    <xsd:import namespace="http://schemas.microsoft.com/office/2006/documentManagement/types"/>
    <xsd:import namespace="http://schemas.microsoft.com/office/infopath/2007/PartnerControls"/>
    <xsd:element name="_x041f__x0440__x043e__x0446__x0435__x0441_" ma:index="0" ma:displayName="Процес" ma:list="{6dd8ec39-bca6-47e2-9941-561ecb72c8b6}" ma:internalName="_x041f__x0440__x043e__x0446__x0435__x0441_" ma:showField="Title">
      <xsd:simpleType>
        <xsd:restriction base="dms:Lookup"/>
      </xsd:simpleType>
    </xsd:element>
    <xsd:element name="_x041f__x0456__x0434__x043f__x0440__x043e__x0446__x0435__x0441_" ma:index="1" ma:displayName="Підпроцес" ma:list="{ddf2cdea-381e-454b-88f0-22736d08ac13}" ma:internalName="_x041f__x0456__x0434__x043f__x0440__x043e__x0446__x0435__x0441_" ma:showField="Title">
      <xsd:simpleType>
        <xsd:restriction base="dms:Lookup"/>
      </xsd:simpleType>
    </xsd:element>
    <xsd:element name="_x0413__x0440__x0443__x043f__x0430_" ma:index="2" nillable="true" ma:displayName="Група" ma:list="{1ef3feeb-e525-4bc5-aed6-60a541f90d78}" ma:internalName="_x0413__x0440__x0443__x043f__x0430_" ma:showField="Title">
      <xsd:simpleType>
        <xsd:restriction base="dms:Lookup"/>
      </xsd:simpleType>
    </xsd:element>
    <xsd:element name="_x0414__x0456__x044e__x0447__x0438__x0439_" ma:index="5" nillable="true" ma:displayName="Діючий" ma:default="1" ma:internalName="_x0414__x0456__x044e__x0447__x0438__x0439_">
      <xsd:simpleType>
        <xsd:restriction base="dms:Boolean"/>
      </xsd:simpleType>
    </xsd:element>
    <xsd:element name="_x0422__x0438__x043f__x0020__x0434__x043e__x043a__x0443__x043c__x0435__x043d__x0442__x0443_" ma:index="6" nillable="true" ma:displayName="Тип документу" ma:list="{910cb38d-018a-4003-b01b-7f455b0234ee}" ma:internalName="_x0422__x0438__x043f__x0020__x0434__x043e__x043a__x0443__x043c__x0435__x043d__x0442__x0443_" ma:readOnly="false" ma:showField="Title">
      <xsd:simpleType>
        <xsd:restriction base="dms:Lookup"/>
      </xsd:simpleType>
    </xsd:element>
    <xsd:element name="_x0422__x0438__x043f__x0020__x0437__x0430__x0442__x0432__x0435__x0440__x0434__x0436__x0435__x043d__x043d__x044f_" ma:index="7" nillable="true" ma:displayName="Тип затвердження" ma:list="{2e867540-e2c7-45dc-a9fd-5b2cab7578b4}" ma:internalName="_x0422__x0438__x043f__x0020__x0437__x0430__x0442__x0432__x0435__x0440__x0434__x0436__x0435__x043d__x043d__x044f_" ma:showField="Title">
      <xsd:simpleType>
        <xsd:restriction base="dms:Lookup"/>
      </xsd:simpleType>
    </xsd:element>
    <xsd:element name="_x0417__x0430__x0442__x0432__x0435__x0440__x0434__x0436__x0435__x043d__x043e_" ma:index="8" nillable="true" ma:displayName="Затверджено" ma:list="{d108d034-1f10-4613-a920-c1f77e3a6dca}" ma:internalName="_x0417__x0430__x0442__x0432__x0435__x0440__x0434__x0436__x0435__x043d__x043e_" ma:showField="Title">
      <xsd:simpleType>
        <xsd:restriction base="dms:Lookup"/>
      </xsd:simpleType>
    </xsd:element>
    <xsd:element name="_x0414__x0430__x0442__x0430__x0020__x0437__x0430__x0442__x0432__x0435__x0440__x0434__x0436__x0435__x043d__x043d__x044f_" ma:index="9" nillable="true" ma:displayName="Дата затвердження" ma:format="DateOnly" ma:internalName="_x0414__x0430__x0442__x0430__x0020__x0437__x0430__x0442__x0432__x0435__x0440__x0434__x0436__x0435__x043d__x043d__x044f_">
      <xsd:simpleType>
        <xsd:restriction base="dms:DateTime"/>
      </xsd:simpleType>
    </xsd:element>
    <xsd:element name="_x2116__x0020__x0434__x043e__x043a__x0443__x043c__x0435__x043d__x0442__x0443_" ma:index="10" nillable="true" ma:displayName="№ документу" ma:indexed="true" ma:internalName="_x2116__x0020__x0434__x043e__x043a__x0443__x043c__x0435__x043d__x0442__x0443_">
      <xsd:simpleType>
        <xsd:restriction base="dms:Text">
          <xsd:maxLength value="50"/>
        </xsd:restriction>
      </xsd:simpleType>
    </xsd:element>
    <xsd:element name="_x0412__x0456__x0434__x043f__x043e__x0432__x0456__x0434__x0430__x043b__x044c__x043d__x0438__x0439_" ma:index="11" nillable="true" ma:displayName="Відповідальний" ma:list="UserInfo" ma:SharePointGroup="0" ma:internalName="_x0412__x0456__x0434__x043f__x043e__x0432__x0456__x0434__x0430__x043b__x044c__x043d__x0438__x0439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a__x043e__x043c__x0435__x043d__x0442__x0430__x0440_" ma:index="12" nillable="true" ma:displayName="Коментар" ma:internalName="_x041a__x043e__x043c__x0435__x043d__x0442__x0430__x0440_">
      <xsd:simpleType>
        <xsd:restriction base="dms:Note"/>
      </xsd:simpleType>
    </xsd:element>
    <xsd:element name="NatureOfTheDocumentType" ma:index="13" nillable="true" ma:displayName="NatureOfTheDocumentType" ma:list="{910cb38d-018a-4003-b01b-7f455b0234ee}" ma:internalName="NatureOfTheDocumentType" ma:showField="NatureOfTheDocumentType">
      <xsd:simpleType>
        <xsd:restriction base="dms:Lookup"/>
      </xsd:simpleType>
    </xsd:element>
    <xsd:element name="_x0421__x043e__x0440__x0442__x0443__x0432__x0430__x043d__x043d__x044f_" ma:index="22" nillable="true" ma:displayName="Сортування" ma:decimals="0" ma:internalName="_x0421__x043e__x0440__x0442__x0443__x0432__x0430__x043d__x043d__x044f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Тип вмісту"/>
        <xsd:element ref="dc:title" maxOccurs="1" ma:index="4" ma:displayName="Назва документ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0_ xmlns="337c4fc9-b908-471f-b03e-874a6fcaa05b">32</_x0413__x0440__x0443__x043f__x0430_>
    <_x041f__x0456__x0434__x043f__x0440__x043e__x0446__x0435__x0441_ xmlns="337c4fc9-b908-471f-b03e-874a6fcaa05b">33</_x041f__x0456__x0434__x043f__x0440__x043e__x0446__x0435__x0441_>
    <IconOverlay xmlns="http://schemas.microsoft.com/sharepoint/v4" xsi:nil="true"/>
    <_x0421__x043e__x0440__x0442__x0443__x0432__x0430__x043d__x043d__x044f_ xmlns="337c4fc9-b908-471f-b03e-874a6fcaa05b" xsi:nil="true"/>
    <_x2116__x0020__x0434__x043e__x043a__x0443__x043c__x0435__x043d__x0442__x0443_ xmlns="337c4fc9-b908-471f-b03e-874a6fcaa05b">107</_x2116__x0020__x0434__x043e__x043a__x0443__x043c__x0435__x043d__x0442__x0443_>
    <_x0422__x0438__x043f__x0020__x0437__x0430__x0442__x0432__x0435__x0440__x0434__x0436__x0435__x043d__x043d__x044f_ xmlns="337c4fc9-b908-471f-b03e-874a6fcaa05b">1</_x0422__x0438__x043f__x0020__x0437__x0430__x0442__x0432__x0435__x0440__x0434__x0436__x0435__x043d__x043d__x044f_>
    <NatureOfTheDocumentType xmlns="337c4fc9-b908-471f-b03e-874a6fcaa05b">1</NatureOfTheDocumentType>
    <_x0414__x0456__x044e__x0447__x0438__x0439_ xmlns="337c4fc9-b908-471f-b03e-874a6fcaa05b">false</_x0414__x0456__x044e__x0447__x0438__x0439_>
    <_x0417__x0430__x0442__x0432__x0435__x0440__x0434__x0436__x0435__x043d__x043e_ xmlns="337c4fc9-b908-471f-b03e-874a6fcaa05b">1</_x0417__x0430__x0442__x0432__x0435__x0440__x0434__x0436__x0435__x043d__x043e_>
    <_x041f__x0440__x043e__x0446__x0435__x0441_ xmlns="337c4fc9-b908-471f-b03e-874a6fcaa05b">1</_x041f__x0440__x043e__x0446__x0435__x0441_>
    <_x0414__x0430__x0442__x0430__x0020__x0437__x0430__x0442__x0432__x0435__x0440__x0434__x0436__x0435__x043d__x043d__x044f_ xmlns="337c4fc9-b908-471f-b03e-874a6fcaa05b">2018-12-16T22:00:00+00:00</_x0414__x0430__x0442__x0430__x0020__x0437__x0430__x0442__x0432__x0435__x0440__x0434__x0436__x0435__x043d__x043d__x044f_>
    <_x0422__x0438__x043f__x0020__x0434__x043e__x043a__x0443__x043c__x0435__x043d__x0442__x0443_ xmlns="337c4fc9-b908-471f-b03e-874a6fcaa05b">18</_x0422__x0438__x043f__x0020__x0434__x043e__x043a__x0443__x043c__x0435__x043d__x0442__x0443_>
    <_x041a__x043e__x043c__x0435__x043d__x0442__x0430__x0440_ xmlns="337c4fc9-b908-471f-b03e-874a6fcaa05b">Діє з 18.01.2019 до 07.02.2019
</_x041a__x043e__x043c__x0435__x043d__x0442__x0430__x0440_>
    <_x0412__x0456__x0434__x043f__x043e__x0432__x0456__x0434__x0430__x043b__x044c__x043d__x0438__x0439_ xmlns="337c4fc9-b908-471f-b03e-874a6fcaa05b">
      <UserInfo>
        <DisplayName>Капкан Альона Юріївна</DisplayName>
        <AccountId>66</AccountId>
        <AccountType/>
      </UserInfo>
    </_x0412__x0456__x0434__x043f__x043e__x0432__x0456__x0434__x0430__x043b__x044c__x043d__x0438__x0439_>
  </documentManagement>
</p:properties>
</file>

<file path=customXml/itemProps1.xml><?xml version="1.0" encoding="utf-8"?>
<ds:datastoreItem xmlns:ds="http://schemas.openxmlformats.org/officeDocument/2006/customXml" ds:itemID="{011712E9-81D2-402C-AEA6-165102864471}"/>
</file>

<file path=customXml/itemProps2.xml><?xml version="1.0" encoding="utf-8"?>
<ds:datastoreItem xmlns:ds="http://schemas.openxmlformats.org/officeDocument/2006/customXml" ds:itemID="{D7B8C743-B868-45C6-8851-2D8525658239}"/>
</file>

<file path=customXml/itemProps3.xml><?xml version="1.0" encoding="utf-8"?>
<ds:datastoreItem xmlns:ds="http://schemas.openxmlformats.org/officeDocument/2006/customXml" ds:itemID="{005A7EBC-6C93-4B5E-84A6-94D764214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1.Заява-договір з 18.01.2019</dc:title>
  <dc:subject/>
  <dc:creator>Капкан Алена Юрьевна</dc:creator>
  <cp:keywords/>
  <dc:description/>
  <cp:lastModifiedBy>Капкан Альона Юріївна</cp:lastModifiedBy>
  <cp:revision>27</cp:revision>
  <cp:lastPrinted>2019-01-22T06:48:00Z</cp:lastPrinted>
  <dcterms:created xsi:type="dcterms:W3CDTF">2018-10-23T12:01:00Z</dcterms:created>
  <dcterms:modified xsi:type="dcterms:W3CDTF">2019-01-24T15:32:00Z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0x010100AC3A14C4BD81A14D858F063FD91F47BE</vt:lpwstr>
  </property>
</Properties>
</file>